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9E0C" w14:textId="77777777" w:rsidR="005E7AED" w:rsidRPr="006C2FD3" w:rsidRDefault="005E7AED" w:rsidP="000225E5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2FD3"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Информация для получателей финансовых услуг</w:t>
      </w:r>
    </w:p>
    <w:p w14:paraId="63222A9E" w14:textId="77777777" w:rsidR="006C2FD3" w:rsidRPr="006C2FD3" w:rsidRDefault="000225E5" w:rsidP="000225E5">
      <w:pPr>
        <w:spacing w:line="288" w:lineRule="auto"/>
        <w:jc w:val="both"/>
        <w:rPr>
          <w:rFonts w:ascii="Times New Roman" w:hAnsi="Times New Roman" w:cs="Times New Roman"/>
        </w:rPr>
      </w:pPr>
      <w:r w:rsidRPr="000225E5">
        <w:rPr>
          <w:rFonts w:ascii="Times New Roman" w:hAnsi="Times New Roman" w:cs="Times New Roman"/>
          <w:shd w:val="clear" w:color="auto" w:fill="FFFFFF"/>
        </w:rPr>
        <w:t>Невский Кэпитал Партнерс (Общество с ограниченной ответственностью)</w:t>
      </w:r>
      <w:r>
        <w:rPr>
          <w:rFonts w:ascii="Times New Roman" w:hAnsi="Times New Roman" w:cs="Times New Roman"/>
          <w:shd w:val="clear" w:color="auto" w:fill="FFFFFF"/>
        </w:rPr>
        <w:t>,</w:t>
      </w:r>
      <w:r w:rsidR="0023089D">
        <w:rPr>
          <w:rFonts w:ascii="Times New Roman" w:hAnsi="Times New Roman" w:cs="Times New Roman"/>
          <w:shd w:val="clear" w:color="auto" w:fill="FFFFFF"/>
        </w:rPr>
        <w:t xml:space="preserve"> Невский Кэпитал Партнерс (ООО),</w:t>
      </w:r>
      <w:r w:rsidR="005E7AED" w:rsidRPr="000225E5">
        <w:rPr>
          <w:rFonts w:ascii="Times New Roman" w:hAnsi="Times New Roman" w:cs="Times New Roman"/>
        </w:rPr>
        <w:t xml:space="preserve"> </w:t>
      </w:r>
      <w:r w:rsidRPr="000225E5">
        <w:rPr>
          <w:rFonts w:ascii="Times New Roman" w:hAnsi="Times New Roman" w:cs="Times New Roman"/>
          <w:i/>
          <w:iCs/>
        </w:rPr>
        <w:t>д</w:t>
      </w:r>
      <w:r w:rsidR="005E7AED" w:rsidRPr="000225E5">
        <w:rPr>
          <w:rFonts w:ascii="Times New Roman" w:hAnsi="Times New Roman" w:cs="Times New Roman"/>
          <w:i/>
          <w:iCs/>
        </w:rPr>
        <w:t>алее – Управляющая компания</w:t>
      </w:r>
      <w:r w:rsidR="005E7AED" w:rsidRPr="000225E5">
        <w:rPr>
          <w:rFonts w:ascii="Times New Roman" w:hAnsi="Times New Roman" w:cs="Times New Roman"/>
        </w:rPr>
        <w:t xml:space="preserve">, </w:t>
      </w:r>
      <w:r w:rsidRPr="000225E5">
        <w:rPr>
          <w:rFonts w:ascii="Times New Roman" w:hAnsi="Times New Roman" w:cs="Times New Roman"/>
          <w:shd w:val="clear" w:color="auto" w:fill="FFFFFF"/>
        </w:rPr>
        <w:t>Лицензи</w:t>
      </w:r>
      <w:r>
        <w:rPr>
          <w:rFonts w:ascii="Times New Roman" w:hAnsi="Times New Roman" w:cs="Times New Roman"/>
          <w:shd w:val="clear" w:color="auto" w:fill="FFFFFF"/>
        </w:rPr>
        <w:t>я</w:t>
      </w:r>
      <w:r w:rsidRPr="000225E5">
        <w:rPr>
          <w:rFonts w:ascii="Times New Roman" w:hAnsi="Times New Roman" w:cs="Times New Roman"/>
          <w:shd w:val="clear" w:color="auto" w:fill="FFFFFF"/>
        </w:rPr>
        <w:t xml:space="preserve">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21-000-1-00680 от 17.12.2009 выдан</w:t>
      </w:r>
      <w:r>
        <w:rPr>
          <w:rFonts w:ascii="Times New Roman" w:hAnsi="Times New Roman" w:cs="Times New Roman"/>
          <w:shd w:val="clear" w:color="auto" w:fill="FFFFFF"/>
        </w:rPr>
        <w:t>а</w:t>
      </w:r>
      <w:r w:rsidRPr="000225E5">
        <w:rPr>
          <w:rFonts w:ascii="Times New Roman" w:hAnsi="Times New Roman" w:cs="Times New Roman"/>
          <w:shd w:val="clear" w:color="auto" w:fill="FFFFFF"/>
        </w:rPr>
        <w:t xml:space="preserve"> </w:t>
      </w:r>
      <w:r w:rsidR="00541971">
        <w:rPr>
          <w:rFonts w:ascii="Times New Roman" w:hAnsi="Times New Roman" w:cs="Times New Roman"/>
          <w:shd w:val="clear" w:color="auto" w:fill="FFFFFF"/>
        </w:rPr>
        <w:t>Центральном Банком Российской Федерации (Банк России)</w:t>
      </w:r>
      <w:r w:rsidR="005E7AED" w:rsidRPr="000225E5">
        <w:rPr>
          <w:rFonts w:ascii="Times New Roman" w:hAnsi="Times New Roman" w:cs="Times New Roman"/>
        </w:rPr>
        <w:t xml:space="preserve">, в соответствии с требованиями </w:t>
      </w:r>
      <w:r>
        <w:rPr>
          <w:rFonts w:ascii="Times New Roman" w:hAnsi="Times New Roman" w:cs="Times New Roman"/>
        </w:rPr>
        <w:t>раздела 2</w:t>
      </w:r>
      <w:r w:rsidR="005E7AED" w:rsidRPr="000225E5">
        <w:rPr>
          <w:rFonts w:ascii="Times New Roman" w:hAnsi="Times New Roman" w:cs="Times New Roman"/>
        </w:rPr>
        <w:t xml:space="preserve"> Базового стандарта защиты прав и интересов физических </w:t>
      </w:r>
      <w:r w:rsidR="005E7AED" w:rsidRPr="006C2FD3">
        <w:rPr>
          <w:rFonts w:ascii="Times New Roman" w:hAnsi="Times New Roman" w:cs="Times New Roman"/>
        </w:rPr>
        <w:t>и юридических лиц - получателей финансовых услуг, оказываемых членами саморегулируемых организаций в сфере финансового рынка, объединяющих акционерные инвестиционные фонды и управляющие компании инвестиционных фондов, паевых инвестиционных фондов и негосударственных пенсионных фондов, утвержденного Банком России</w:t>
      </w:r>
      <w:r>
        <w:rPr>
          <w:rFonts w:ascii="Times New Roman" w:hAnsi="Times New Roman" w:cs="Times New Roman"/>
        </w:rPr>
        <w:t>,</w:t>
      </w:r>
      <w:r w:rsidR="005E7AED" w:rsidRPr="006C2FD3">
        <w:rPr>
          <w:rFonts w:ascii="Times New Roman" w:hAnsi="Times New Roman" w:cs="Times New Roman"/>
        </w:rPr>
        <w:t xml:space="preserve"> </w:t>
      </w:r>
      <w:r w:rsidR="005E7AED" w:rsidRPr="000225E5">
        <w:rPr>
          <w:rFonts w:ascii="Times New Roman" w:hAnsi="Times New Roman" w:cs="Times New Roman"/>
          <w:i/>
          <w:iCs/>
        </w:rPr>
        <w:t>далее – Стандарт</w:t>
      </w:r>
      <w:r>
        <w:rPr>
          <w:rFonts w:ascii="Times New Roman" w:hAnsi="Times New Roman" w:cs="Times New Roman"/>
        </w:rPr>
        <w:t>,</w:t>
      </w:r>
      <w:r w:rsidRPr="000225E5">
        <w:rPr>
          <w:rFonts w:ascii="Times New Roman" w:hAnsi="Times New Roman" w:cs="Times New Roman"/>
        </w:rPr>
        <w:t xml:space="preserve"> предоставляет получателям финансовых услуг </w:t>
      </w:r>
      <w:r>
        <w:rPr>
          <w:rFonts w:ascii="Times New Roman" w:hAnsi="Times New Roman" w:cs="Times New Roman"/>
        </w:rPr>
        <w:t xml:space="preserve">для ознакомления следующую </w:t>
      </w:r>
      <w:r w:rsidRPr="000225E5">
        <w:rPr>
          <w:rFonts w:ascii="Times New Roman" w:hAnsi="Times New Roman" w:cs="Times New Roman"/>
        </w:rPr>
        <w:t>информацию</w:t>
      </w:r>
    </w:p>
    <w:p w14:paraId="30C9DDB2" w14:textId="77777777" w:rsidR="006C2FD3" w:rsidRPr="006C2FD3" w:rsidRDefault="005E7AED" w:rsidP="006E16C5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</w:rPr>
      </w:pPr>
      <w:r w:rsidRPr="006C2FD3">
        <w:rPr>
          <w:rFonts w:ascii="Times New Roman" w:hAnsi="Times New Roman" w:cs="Times New Roman"/>
          <w:b/>
          <w:bCs/>
        </w:rPr>
        <w:t>Контактные данные Управляющей компании</w:t>
      </w:r>
    </w:p>
    <w:p w14:paraId="4B4AB787" w14:textId="77777777" w:rsidR="000225E5" w:rsidRDefault="00D202E7" w:rsidP="00502EF3">
      <w:pPr>
        <w:spacing w:after="12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Местонахождение </w:t>
      </w:r>
      <w:r w:rsidRPr="006C2FD3">
        <w:rPr>
          <w:rFonts w:ascii="Times New Roman" w:hAnsi="Times New Roman" w:cs="Times New Roman"/>
        </w:rPr>
        <w:t>Управляющей компании</w:t>
      </w:r>
      <w:r>
        <w:rPr>
          <w:rFonts w:ascii="Times New Roman" w:hAnsi="Times New Roman" w:cs="Times New Roman"/>
        </w:rPr>
        <w:t>: Российская Федерация, Санкт-Петербург</w:t>
      </w:r>
      <w:r w:rsidR="00D51CBB">
        <w:rPr>
          <w:rFonts w:ascii="Times New Roman" w:hAnsi="Times New Roman" w:cs="Times New Roman"/>
        </w:rPr>
        <w:t>.</w:t>
      </w:r>
    </w:p>
    <w:p w14:paraId="0C6F82EC" w14:textId="77777777" w:rsidR="00D202E7" w:rsidRDefault="005E7AED" w:rsidP="00502EF3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6C2FD3">
        <w:rPr>
          <w:rFonts w:ascii="Times New Roman" w:hAnsi="Times New Roman" w:cs="Times New Roman"/>
        </w:rPr>
        <w:t xml:space="preserve">Адрес </w:t>
      </w:r>
      <w:r w:rsidR="00D202E7" w:rsidRPr="006C2FD3">
        <w:rPr>
          <w:rFonts w:ascii="Times New Roman" w:hAnsi="Times New Roman" w:cs="Times New Roman"/>
        </w:rPr>
        <w:t>Управляющей компании</w:t>
      </w:r>
      <w:r w:rsidRPr="006C2FD3">
        <w:rPr>
          <w:rFonts w:ascii="Times New Roman" w:hAnsi="Times New Roman" w:cs="Times New Roman"/>
        </w:rPr>
        <w:t>:</w:t>
      </w:r>
      <w:r w:rsidR="00D202E7" w:rsidRPr="00D202E7">
        <w:rPr>
          <w:rFonts w:ascii="Times New Roman" w:hAnsi="Times New Roman"/>
          <w:color w:val="000000"/>
          <w:shd w:val="clear" w:color="auto" w:fill="FFFFFF"/>
        </w:rPr>
        <w:t xml:space="preserve"> 195220,</w:t>
      </w:r>
      <w:r w:rsidR="00D202E7">
        <w:rPr>
          <w:rFonts w:ascii="Times New Roman" w:hAnsi="Times New Roman"/>
          <w:color w:val="000000"/>
          <w:shd w:val="clear" w:color="auto" w:fill="FFFFFF"/>
        </w:rPr>
        <w:t xml:space="preserve"> г.</w:t>
      </w:r>
      <w:r w:rsidR="00D202E7" w:rsidRPr="00D202E7">
        <w:rPr>
          <w:rFonts w:ascii="Times New Roman" w:hAnsi="Times New Roman"/>
          <w:color w:val="000000"/>
          <w:shd w:val="clear" w:color="auto" w:fill="FFFFFF"/>
        </w:rPr>
        <w:t xml:space="preserve"> Санкт-Петербург, </w:t>
      </w:r>
      <w:r w:rsidR="00D202E7" w:rsidRPr="00D202E7">
        <w:rPr>
          <w:rFonts w:ascii="Times New Roman" w:hAnsi="Times New Roman"/>
        </w:rPr>
        <w:t>вн. тер. г. муниципальный округ Пискарёвка,</w:t>
      </w:r>
      <w:r w:rsidR="00D202E7" w:rsidRPr="00D202E7">
        <w:rPr>
          <w:rFonts w:ascii="Times New Roman" w:hAnsi="Times New Roman"/>
          <w:color w:val="000000"/>
          <w:shd w:val="clear" w:color="auto" w:fill="FFFFFF"/>
        </w:rPr>
        <w:t xml:space="preserve"> пр. Непокоренных, д</w:t>
      </w:r>
      <w:r w:rsidR="00D202E7">
        <w:rPr>
          <w:rFonts w:ascii="Times New Roman" w:hAnsi="Times New Roman"/>
          <w:color w:val="000000"/>
          <w:shd w:val="clear" w:color="auto" w:fill="FFFFFF"/>
        </w:rPr>
        <w:t>.</w:t>
      </w:r>
      <w:r w:rsidR="00D202E7" w:rsidRPr="00D202E7">
        <w:rPr>
          <w:rFonts w:ascii="Times New Roman" w:hAnsi="Times New Roman"/>
          <w:color w:val="000000"/>
          <w:shd w:val="clear" w:color="auto" w:fill="FFFFFF"/>
        </w:rPr>
        <w:t>17 к</w:t>
      </w:r>
      <w:r w:rsidR="00D202E7">
        <w:rPr>
          <w:rFonts w:ascii="Times New Roman" w:hAnsi="Times New Roman"/>
          <w:color w:val="000000"/>
          <w:shd w:val="clear" w:color="auto" w:fill="FFFFFF"/>
        </w:rPr>
        <w:t>.</w:t>
      </w:r>
      <w:r w:rsidR="00D202E7" w:rsidRPr="00D202E7">
        <w:rPr>
          <w:rFonts w:ascii="Times New Roman" w:hAnsi="Times New Roman"/>
          <w:color w:val="000000"/>
          <w:shd w:val="clear" w:color="auto" w:fill="FFFFFF"/>
        </w:rPr>
        <w:t>4 лит</w:t>
      </w:r>
      <w:r w:rsidR="00D202E7">
        <w:rPr>
          <w:rFonts w:ascii="Times New Roman" w:hAnsi="Times New Roman"/>
          <w:color w:val="000000"/>
          <w:shd w:val="clear" w:color="auto" w:fill="FFFFFF"/>
        </w:rPr>
        <w:t>ера</w:t>
      </w:r>
      <w:r w:rsidR="00D202E7" w:rsidRPr="00D202E7">
        <w:rPr>
          <w:rFonts w:ascii="Times New Roman" w:hAnsi="Times New Roman"/>
          <w:color w:val="000000"/>
          <w:shd w:val="clear" w:color="auto" w:fill="FFFFFF"/>
        </w:rPr>
        <w:t xml:space="preserve"> В, помещ</w:t>
      </w:r>
      <w:r w:rsidR="00D202E7">
        <w:rPr>
          <w:rFonts w:ascii="Times New Roman" w:hAnsi="Times New Roman"/>
          <w:color w:val="000000"/>
          <w:shd w:val="clear" w:color="auto" w:fill="FFFFFF"/>
        </w:rPr>
        <w:t xml:space="preserve">ение </w:t>
      </w:r>
      <w:r w:rsidR="00D202E7" w:rsidRPr="00D202E7">
        <w:rPr>
          <w:rFonts w:ascii="Times New Roman" w:hAnsi="Times New Roman"/>
          <w:color w:val="000000"/>
          <w:shd w:val="clear" w:color="auto" w:fill="FFFFFF"/>
        </w:rPr>
        <w:t>4Н, офис 212</w:t>
      </w:r>
      <w:r w:rsidR="00D51CBB">
        <w:rPr>
          <w:rFonts w:ascii="Times New Roman" w:hAnsi="Times New Roman"/>
          <w:color w:val="000000"/>
          <w:shd w:val="clear" w:color="auto" w:fill="FFFFFF"/>
        </w:rPr>
        <w:t>.</w:t>
      </w:r>
    </w:p>
    <w:p w14:paraId="2CFE5926" w14:textId="77777777" w:rsidR="006C2FD3" w:rsidRDefault="005E7AED" w:rsidP="00502EF3">
      <w:pPr>
        <w:spacing w:after="120" w:line="288" w:lineRule="auto"/>
        <w:jc w:val="both"/>
        <w:rPr>
          <w:rStyle w:val="a3"/>
          <w:rFonts w:ascii="Times New Roman" w:hAnsi="Times New Roman" w:cs="Times New Roman"/>
          <w:color w:val="auto"/>
          <w:shd w:val="clear" w:color="auto" w:fill="FFFFFF"/>
        </w:rPr>
      </w:pPr>
      <w:r w:rsidRPr="006C2FD3">
        <w:rPr>
          <w:rFonts w:ascii="Times New Roman" w:hAnsi="Times New Roman" w:cs="Times New Roman"/>
        </w:rPr>
        <w:t xml:space="preserve">Адрес электронной почты Управляющей </w:t>
      </w:r>
      <w:r w:rsidRPr="00D202E7">
        <w:rPr>
          <w:rFonts w:ascii="Times New Roman" w:hAnsi="Times New Roman" w:cs="Times New Roman"/>
        </w:rPr>
        <w:t xml:space="preserve">компании: </w:t>
      </w:r>
      <w:hyperlink r:id="rId7" w:history="1">
        <w:r w:rsidR="00D202E7" w:rsidRPr="00D202E7"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en-US"/>
          </w:rPr>
          <w:t>mail</w:t>
        </w:r>
        <w:r w:rsidR="00D202E7" w:rsidRPr="00D202E7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@</w:t>
        </w:r>
        <w:r w:rsidR="00D202E7" w:rsidRPr="00D202E7"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en-US"/>
          </w:rPr>
          <w:t>nevskycp</w:t>
        </w:r>
        <w:r w:rsidR="00D202E7" w:rsidRPr="00D202E7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.</w:t>
        </w:r>
        <w:r w:rsidR="00D202E7" w:rsidRPr="00D202E7"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en-US"/>
          </w:rPr>
          <w:t>ru</w:t>
        </w:r>
      </w:hyperlink>
      <w:r w:rsidR="00D51CBB">
        <w:rPr>
          <w:rStyle w:val="a3"/>
          <w:rFonts w:ascii="Times New Roman" w:hAnsi="Times New Roman" w:cs="Times New Roman"/>
          <w:color w:val="auto"/>
          <w:shd w:val="clear" w:color="auto" w:fill="FFFFFF"/>
        </w:rPr>
        <w:t>.</w:t>
      </w:r>
    </w:p>
    <w:p w14:paraId="34AED03C" w14:textId="77777777" w:rsidR="004A37A2" w:rsidRPr="00E920D7" w:rsidRDefault="004A37A2" w:rsidP="00502EF3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4A37A2">
        <w:rPr>
          <w:rStyle w:val="a3"/>
          <w:rFonts w:ascii="Times New Roman" w:hAnsi="Times New Roman" w:cs="Times New Roman"/>
          <w:color w:val="auto"/>
          <w:u w:val="none"/>
          <w:shd w:val="clear" w:color="auto" w:fill="FFFFFF"/>
        </w:rPr>
        <w:t>Адрес официального сайта</w:t>
      </w:r>
      <w:r w:rsidR="003A34A5">
        <w:rPr>
          <w:rStyle w:val="a3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 </w:t>
      </w:r>
      <w:r w:rsidR="003A34A5" w:rsidRPr="006C2FD3">
        <w:rPr>
          <w:rFonts w:ascii="Times New Roman" w:hAnsi="Times New Roman" w:cs="Times New Roman"/>
        </w:rPr>
        <w:t xml:space="preserve">Управляющей </w:t>
      </w:r>
      <w:r w:rsidR="003A34A5" w:rsidRPr="002F334F">
        <w:rPr>
          <w:rFonts w:ascii="Times New Roman" w:hAnsi="Times New Roman" w:cs="Times New Roman"/>
        </w:rPr>
        <w:t xml:space="preserve">компании: </w:t>
      </w:r>
      <w:r w:rsidR="002F334F" w:rsidRPr="002F334F">
        <w:rPr>
          <w:rFonts w:ascii="Times New Roman" w:hAnsi="Times New Roman"/>
          <w:color w:val="000000"/>
          <w:shd w:val="clear" w:color="auto" w:fill="FFFFFF"/>
          <w:lang w:val="en-US"/>
        </w:rPr>
        <w:t>www</w:t>
      </w:r>
      <w:r w:rsidR="002F334F" w:rsidRPr="002F334F">
        <w:rPr>
          <w:rFonts w:ascii="Times New Roman" w:hAnsi="Times New Roman"/>
          <w:color w:val="000000"/>
          <w:shd w:val="clear" w:color="auto" w:fill="FFFFFF"/>
        </w:rPr>
        <w:t>.</w:t>
      </w:r>
      <w:r w:rsidR="002F334F" w:rsidRPr="002F334F">
        <w:rPr>
          <w:rFonts w:ascii="Times New Roman" w:hAnsi="Times New Roman"/>
          <w:color w:val="000000"/>
          <w:shd w:val="clear" w:color="auto" w:fill="FFFFFF"/>
          <w:lang w:val="en-US"/>
        </w:rPr>
        <w:t>nevskycp</w:t>
      </w:r>
      <w:r w:rsidR="002F334F" w:rsidRPr="002F334F">
        <w:rPr>
          <w:rFonts w:ascii="Times New Roman" w:hAnsi="Times New Roman"/>
          <w:color w:val="000000"/>
          <w:shd w:val="clear" w:color="auto" w:fill="FFFFFF"/>
        </w:rPr>
        <w:t>.</w:t>
      </w:r>
      <w:r w:rsidR="002F334F" w:rsidRPr="002F334F">
        <w:rPr>
          <w:rFonts w:ascii="Times New Roman" w:hAnsi="Times New Roman"/>
          <w:color w:val="000000"/>
          <w:shd w:val="clear" w:color="auto" w:fill="FFFFFF"/>
          <w:lang w:val="en-US"/>
        </w:rPr>
        <w:t>ru</w:t>
      </w:r>
      <w:r w:rsidR="00E920D7">
        <w:rPr>
          <w:rFonts w:ascii="Times New Roman" w:hAnsi="Times New Roman"/>
          <w:color w:val="000000"/>
          <w:shd w:val="clear" w:color="auto" w:fill="FFFFFF"/>
        </w:rPr>
        <w:t>.</w:t>
      </w:r>
    </w:p>
    <w:p w14:paraId="317767F0" w14:textId="30963D69" w:rsidR="006C2FD3" w:rsidRPr="006C2FD3" w:rsidRDefault="005E7AED" w:rsidP="00502EF3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6C2FD3">
        <w:rPr>
          <w:rFonts w:ascii="Times New Roman" w:hAnsi="Times New Roman" w:cs="Times New Roman"/>
        </w:rPr>
        <w:t xml:space="preserve">Телефон </w:t>
      </w:r>
      <w:r w:rsidR="00C32B8A">
        <w:rPr>
          <w:rFonts w:ascii="Times New Roman" w:hAnsi="Times New Roman" w:cs="Times New Roman"/>
        </w:rPr>
        <w:t>У</w:t>
      </w:r>
      <w:r w:rsidRPr="006C2FD3">
        <w:rPr>
          <w:rFonts w:ascii="Times New Roman" w:hAnsi="Times New Roman" w:cs="Times New Roman"/>
        </w:rPr>
        <w:t>правляющей компании:</w:t>
      </w:r>
      <w:r w:rsidR="007F69B1">
        <w:rPr>
          <w:rFonts w:ascii="Times New Roman" w:hAnsi="Times New Roman" w:cs="Times New Roman"/>
        </w:rPr>
        <w:t xml:space="preserve"> 8</w:t>
      </w:r>
      <w:r w:rsidRPr="006C2FD3">
        <w:rPr>
          <w:rFonts w:ascii="Times New Roman" w:hAnsi="Times New Roman" w:cs="Times New Roman"/>
        </w:rPr>
        <w:t xml:space="preserve"> (812) </w:t>
      </w:r>
      <w:r w:rsidR="000225E5">
        <w:rPr>
          <w:rFonts w:ascii="Times New Roman" w:hAnsi="Times New Roman" w:cs="Times New Roman"/>
        </w:rPr>
        <w:t>325-63-79</w:t>
      </w:r>
      <w:r w:rsidR="00D51CBB">
        <w:rPr>
          <w:rFonts w:ascii="Times New Roman" w:hAnsi="Times New Roman" w:cs="Times New Roman"/>
        </w:rPr>
        <w:t>.</w:t>
      </w:r>
      <w:r w:rsidRPr="006C2FD3">
        <w:rPr>
          <w:rFonts w:ascii="Times New Roman" w:hAnsi="Times New Roman" w:cs="Times New Roman"/>
        </w:rPr>
        <w:t xml:space="preserve"> </w:t>
      </w:r>
    </w:p>
    <w:p w14:paraId="4CDB295E" w14:textId="77777777" w:rsidR="00391354" w:rsidRDefault="005E7AED" w:rsidP="00502EF3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C2FD3">
        <w:rPr>
          <w:rFonts w:ascii="Times New Roman" w:hAnsi="Times New Roman" w:cs="Times New Roman"/>
        </w:rPr>
        <w:t xml:space="preserve">График </w:t>
      </w:r>
      <w:r w:rsidR="00874603">
        <w:rPr>
          <w:rFonts w:ascii="Times New Roman" w:hAnsi="Times New Roman" w:cs="Times New Roman"/>
        </w:rPr>
        <w:t xml:space="preserve">очного </w:t>
      </w:r>
      <w:r w:rsidRPr="006C2FD3">
        <w:rPr>
          <w:rFonts w:ascii="Times New Roman" w:hAnsi="Times New Roman" w:cs="Times New Roman"/>
        </w:rPr>
        <w:t>приема получателей финансовых услуг</w:t>
      </w:r>
      <w:r w:rsidR="00874603">
        <w:rPr>
          <w:rFonts w:ascii="Times New Roman" w:hAnsi="Times New Roman" w:cs="Times New Roman"/>
        </w:rPr>
        <w:t xml:space="preserve"> Управляющей компанией</w:t>
      </w:r>
      <w:r w:rsidRPr="006C2FD3">
        <w:rPr>
          <w:rFonts w:ascii="Times New Roman" w:hAnsi="Times New Roman" w:cs="Times New Roman"/>
        </w:rPr>
        <w:t xml:space="preserve">: </w:t>
      </w:r>
    </w:p>
    <w:p w14:paraId="0ECEEA6C" w14:textId="77777777" w:rsidR="006C2FD3" w:rsidRPr="006C2FD3" w:rsidRDefault="00391354" w:rsidP="00856342">
      <w:pPr>
        <w:spacing w:after="0" w:line="288" w:lineRule="auto"/>
        <w:ind w:left="426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E7AED" w:rsidRPr="006C2FD3">
        <w:rPr>
          <w:rFonts w:ascii="Times New Roman" w:hAnsi="Times New Roman" w:cs="Times New Roman"/>
        </w:rPr>
        <w:t xml:space="preserve">ежедневно с </w:t>
      </w:r>
      <w:r>
        <w:rPr>
          <w:rFonts w:ascii="Times New Roman" w:hAnsi="Times New Roman" w:cs="Times New Roman"/>
        </w:rPr>
        <w:t>1</w:t>
      </w:r>
      <w:r w:rsidR="005E7AED" w:rsidRPr="006C2FD3">
        <w:rPr>
          <w:rFonts w:ascii="Times New Roman" w:hAnsi="Times New Roman" w:cs="Times New Roman"/>
        </w:rPr>
        <w:t>0:00 до 1</w:t>
      </w:r>
      <w:r>
        <w:rPr>
          <w:rFonts w:ascii="Times New Roman" w:hAnsi="Times New Roman" w:cs="Times New Roman"/>
        </w:rPr>
        <w:t>7</w:t>
      </w:r>
      <w:r w:rsidR="005E7AED" w:rsidRPr="006C2FD3">
        <w:rPr>
          <w:rFonts w:ascii="Times New Roman" w:hAnsi="Times New Roman" w:cs="Times New Roman"/>
        </w:rPr>
        <w:t xml:space="preserve">:00, кроме выходных и праздничных дней, перерыв </w:t>
      </w:r>
      <w:r w:rsidR="000225E5">
        <w:rPr>
          <w:rFonts w:ascii="Times New Roman" w:hAnsi="Times New Roman" w:cs="Times New Roman"/>
        </w:rPr>
        <w:t>с 13:00 до 14:00</w:t>
      </w:r>
      <w:r w:rsidR="00D202E7">
        <w:rPr>
          <w:rFonts w:ascii="Times New Roman" w:hAnsi="Times New Roman" w:cs="Times New Roman"/>
        </w:rPr>
        <w:t xml:space="preserve">; выходные дни: суббота, воскресенье, иные </w:t>
      </w:r>
      <w:r>
        <w:rPr>
          <w:rFonts w:ascii="Times New Roman" w:hAnsi="Times New Roman" w:cs="Times New Roman"/>
        </w:rPr>
        <w:t xml:space="preserve">нерабочие </w:t>
      </w:r>
      <w:r w:rsidR="00D202E7">
        <w:rPr>
          <w:rFonts w:ascii="Times New Roman" w:hAnsi="Times New Roman" w:cs="Times New Roman"/>
        </w:rPr>
        <w:t xml:space="preserve">дни, установленные </w:t>
      </w:r>
      <w:r>
        <w:rPr>
          <w:rFonts w:ascii="Times New Roman" w:hAnsi="Times New Roman" w:cs="Times New Roman"/>
        </w:rPr>
        <w:t>нормативными актами</w:t>
      </w:r>
      <w:r w:rsidR="00D202E7">
        <w:rPr>
          <w:rFonts w:ascii="Times New Roman" w:hAnsi="Times New Roman" w:cs="Times New Roman"/>
        </w:rPr>
        <w:t xml:space="preserve"> РФ</w:t>
      </w:r>
      <w:r w:rsidR="00B944D2">
        <w:rPr>
          <w:rFonts w:ascii="Times New Roman" w:hAnsi="Times New Roman" w:cs="Times New Roman"/>
        </w:rPr>
        <w:t>;</w:t>
      </w:r>
    </w:p>
    <w:p w14:paraId="3303DA99" w14:textId="77777777" w:rsidR="006C2FD3" w:rsidRDefault="00391354" w:rsidP="00856342">
      <w:pPr>
        <w:spacing w:after="0" w:line="288" w:lineRule="auto"/>
        <w:ind w:left="426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="005E7AED" w:rsidRPr="006C2FD3">
        <w:rPr>
          <w:rFonts w:ascii="Times New Roman" w:hAnsi="Times New Roman" w:cs="Times New Roman"/>
        </w:rPr>
        <w:t xml:space="preserve"> дни, непосредственно предшествующие нерабочему праздничному дню, </w:t>
      </w:r>
      <w:r>
        <w:rPr>
          <w:rFonts w:ascii="Times New Roman" w:hAnsi="Times New Roman" w:cs="Times New Roman"/>
        </w:rPr>
        <w:t>график п</w:t>
      </w:r>
      <w:r w:rsidR="00874603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иёма</w:t>
      </w:r>
      <w:r w:rsidR="005E7AED" w:rsidRPr="006C2FD3">
        <w:rPr>
          <w:rFonts w:ascii="Times New Roman" w:hAnsi="Times New Roman" w:cs="Times New Roman"/>
        </w:rPr>
        <w:t xml:space="preserve"> устанавливается с </w:t>
      </w:r>
      <w:r>
        <w:rPr>
          <w:rFonts w:ascii="Times New Roman" w:hAnsi="Times New Roman" w:cs="Times New Roman"/>
        </w:rPr>
        <w:t>1</w:t>
      </w:r>
      <w:r w:rsidR="005E7AED" w:rsidRPr="006C2FD3">
        <w:rPr>
          <w:rFonts w:ascii="Times New Roman" w:hAnsi="Times New Roman" w:cs="Times New Roman"/>
        </w:rPr>
        <w:t>0:00 до 1</w:t>
      </w:r>
      <w:r>
        <w:rPr>
          <w:rFonts w:ascii="Times New Roman" w:hAnsi="Times New Roman" w:cs="Times New Roman"/>
        </w:rPr>
        <w:t>6</w:t>
      </w:r>
      <w:r w:rsidR="005E7AED" w:rsidRPr="006C2FD3">
        <w:rPr>
          <w:rFonts w:ascii="Times New Roman" w:hAnsi="Times New Roman" w:cs="Times New Roman"/>
        </w:rPr>
        <w:t xml:space="preserve">:00, перерыв </w:t>
      </w:r>
      <w:r w:rsidR="000225E5">
        <w:rPr>
          <w:rFonts w:ascii="Times New Roman" w:hAnsi="Times New Roman" w:cs="Times New Roman"/>
        </w:rPr>
        <w:t>с 13:00 до 14:00</w:t>
      </w:r>
      <w:r w:rsidR="005E7AED" w:rsidRPr="006C2FD3">
        <w:rPr>
          <w:rFonts w:ascii="Times New Roman" w:hAnsi="Times New Roman" w:cs="Times New Roman"/>
        </w:rPr>
        <w:t xml:space="preserve">. </w:t>
      </w:r>
    </w:p>
    <w:p w14:paraId="35E5DD40" w14:textId="77777777" w:rsidR="00BE1A6B" w:rsidRPr="00BE1A6B" w:rsidRDefault="00BE1A6B" w:rsidP="00502EF3">
      <w:pPr>
        <w:spacing w:after="12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Очный приём возможен только при соблюдении </w:t>
      </w:r>
      <w:r w:rsidRPr="00BE1A6B">
        <w:rPr>
          <w:rFonts w:ascii="Times New Roman" w:hAnsi="Times New Roman" w:cs="Times New Roman"/>
        </w:rPr>
        <w:t>получателями финансовых услуг с</w:t>
      </w:r>
      <w:r w:rsidRPr="00BE1A6B">
        <w:rPr>
          <w:rFonts w:ascii="Times New Roman" w:hAnsi="Times New Roman" w:cs="Times New Roman"/>
          <w:shd w:val="clear" w:color="auto" w:fill="FFFFFF"/>
        </w:rPr>
        <w:t>анитарно-эпидемиологических требований. </w:t>
      </w:r>
    </w:p>
    <w:p w14:paraId="4E65A688" w14:textId="77777777" w:rsidR="006C2FD3" w:rsidRPr="006C2FD3" w:rsidRDefault="005E7AED" w:rsidP="006E16C5">
      <w:pPr>
        <w:spacing w:before="240" w:after="120" w:line="288" w:lineRule="auto"/>
        <w:jc w:val="center"/>
        <w:rPr>
          <w:rFonts w:ascii="Times New Roman" w:hAnsi="Times New Roman" w:cs="Times New Roman"/>
          <w:b/>
          <w:bCs/>
        </w:rPr>
      </w:pPr>
      <w:r w:rsidRPr="006C2FD3">
        <w:rPr>
          <w:rFonts w:ascii="Times New Roman" w:hAnsi="Times New Roman" w:cs="Times New Roman"/>
          <w:b/>
          <w:bCs/>
        </w:rPr>
        <w:t xml:space="preserve">Информация о членстве Управляющей компании в саморегулируемой организации </w:t>
      </w:r>
      <w:r w:rsidR="000225E5">
        <w:rPr>
          <w:rFonts w:ascii="Times New Roman" w:hAnsi="Times New Roman" w:cs="Times New Roman"/>
          <w:b/>
          <w:bCs/>
        </w:rPr>
        <w:t xml:space="preserve">                     </w:t>
      </w:r>
      <w:r w:rsidRPr="006C2FD3">
        <w:rPr>
          <w:rFonts w:ascii="Times New Roman" w:hAnsi="Times New Roman" w:cs="Times New Roman"/>
          <w:b/>
          <w:bCs/>
        </w:rPr>
        <w:t>(далее – СРО)</w:t>
      </w:r>
    </w:p>
    <w:p w14:paraId="2CB297C8" w14:textId="77777777" w:rsidR="006C2FD3" w:rsidRPr="006C2FD3" w:rsidRDefault="005E7AED" w:rsidP="00502EF3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6C2FD3">
        <w:rPr>
          <w:rFonts w:ascii="Times New Roman" w:hAnsi="Times New Roman" w:cs="Times New Roman"/>
        </w:rPr>
        <w:t>Наименование СРО: Национальная ассоциация участников фондового рынка (НАУФОР)</w:t>
      </w:r>
      <w:r w:rsidR="00D51CBB">
        <w:rPr>
          <w:rFonts w:ascii="Times New Roman" w:hAnsi="Times New Roman" w:cs="Times New Roman"/>
        </w:rPr>
        <w:t>.</w:t>
      </w:r>
      <w:r w:rsidRPr="006C2FD3">
        <w:rPr>
          <w:rFonts w:ascii="Times New Roman" w:hAnsi="Times New Roman" w:cs="Times New Roman"/>
        </w:rPr>
        <w:t xml:space="preserve"> </w:t>
      </w:r>
    </w:p>
    <w:p w14:paraId="5A75AE78" w14:textId="77777777" w:rsidR="006C2FD3" w:rsidRPr="006C2FD3" w:rsidRDefault="005E7AED" w:rsidP="00502EF3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6C2FD3">
        <w:rPr>
          <w:rFonts w:ascii="Times New Roman" w:hAnsi="Times New Roman" w:cs="Times New Roman"/>
        </w:rPr>
        <w:t>Адрес сайта СРО в сети Интернет: https://naufor.ru</w:t>
      </w:r>
      <w:r w:rsidR="00D51CBB">
        <w:rPr>
          <w:rFonts w:ascii="Times New Roman" w:hAnsi="Times New Roman" w:cs="Times New Roman"/>
        </w:rPr>
        <w:t>.</w:t>
      </w:r>
      <w:r w:rsidRPr="006C2FD3">
        <w:rPr>
          <w:rFonts w:ascii="Times New Roman" w:hAnsi="Times New Roman" w:cs="Times New Roman"/>
        </w:rPr>
        <w:t xml:space="preserve"> </w:t>
      </w:r>
    </w:p>
    <w:p w14:paraId="6FB31120" w14:textId="77777777" w:rsidR="006C2FD3" w:rsidRPr="006C2FD3" w:rsidRDefault="005E7AED" w:rsidP="00502EF3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6C2FD3">
        <w:rPr>
          <w:rFonts w:ascii="Times New Roman" w:hAnsi="Times New Roman" w:cs="Times New Roman"/>
        </w:rPr>
        <w:t>Информация о Стандарте: Базовый стандарт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акционерные инвестиционные фонды и управляющие компании инвестиционных фондов, паевых инвестиционных фондов и негосударственных пенсионных фондов, утвержден Банком России (Протокол от 23.09.2021г. № КФНП-33), размещен на сайте</w:t>
      </w:r>
      <w:r w:rsidR="001A5F9C">
        <w:rPr>
          <w:rFonts w:ascii="Times New Roman" w:hAnsi="Times New Roman" w:cs="Times New Roman"/>
        </w:rPr>
        <w:t xml:space="preserve"> Банка России в сети Интернет: </w:t>
      </w:r>
      <w:r w:rsidRPr="006C2FD3">
        <w:rPr>
          <w:rFonts w:ascii="Times New Roman" w:hAnsi="Times New Roman" w:cs="Times New Roman"/>
        </w:rPr>
        <w:t>https://cbr.ru</w:t>
      </w:r>
      <w:r w:rsidR="00D51CBB">
        <w:rPr>
          <w:rFonts w:ascii="Times New Roman" w:hAnsi="Times New Roman" w:cs="Times New Roman"/>
        </w:rPr>
        <w:t>.</w:t>
      </w:r>
    </w:p>
    <w:p w14:paraId="43A4E92B" w14:textId="77777777" w:rsidR="006C2FD3" w:rsidRPr="006C2FD3" w:rsidRDefault="005E7AED" w:rsidP="006E16C5">
      <w:pPr>
        <w:spacing w:before="240" w:after="120" w:line="288" w:lineRule="auto"/>
        <w:jc w:val="center"/>
        <w:rPr>
          <w:rFonts w:ascii="Times New Roman" w:hAnsi="Times New Roman" w:cs="Times New Roman"/>
          <w:b/>
          <w:bCs/>
        </w:rPr>
      </w:pPr>
      <w:r w:rsidRPr="006C2FD3">
        <w:rPr>
          <w:rFonts w:ascii="Times New Roman" w:hAnsi="Times New Roman" w:cs="Times New Roman"/>
          <w:b/>
          <w:bCs/>
        </w:rPr>
        <w:t>Информация о способах и адресах направления обращений получателей финансовых услуг в Управляющую компанию, в СРО, в орган, осуществляющий полномочия по контролю и надзору за деятельностью Управляющей компании</w:t>
      </w:r>
    </w:p>
    <w:p w14:paraId="2891E9DE" w14:textId="77777777" w:rsidR="006C2FD3" w:rsidRPr="006C2FD3" w:rsidRDefault="005E7AED" w:rsidP="00EF51AA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6C2FD3">
        <w:rPr>
          <w:rFonts w:ascii="Times New Roman" w:hAnsi="Times New Roman" w:cs="Times New Roman"/>
        </w:rPr>
        <w:t xml:space="preserve">1. Обращения получателей финансовых услуг могут быть направлены </w:t>
      </w:r>
      <w:r w:rsidR="006C2FD3" w:rsidRPr="006C2FD3">
        <w:rPr>
          <w:rFonts w:ascii="Times New Roman" w:hAnsi="Times New Roman" w:cs="Times New Roman"/>
        </w:rPr>
        <w:t xml:space="preserve">в </w:t>
      </w:r>
      <w:r w:rsidRPr="006C2FD3">
        <w:rPr>
          <w:rFonts w:ascii="Times New Roman" w:hAnsi="Times New Roman" w:cs="Times New Roman"/>
        </w:rPr>
        <w:t>Управляющую компанию</w:t>
      </w:r>
      <w:r w:rsidR="006C2FD3" w:rsidRPr="006C2FD3">
        <w:rPr>
          <w:rFonts w:ascii="Times New Roman" w:hAnsi="Times New Roman" w:cs="Times New Roman"/>
        </w:rPr>
        <w:t xml:space="preserve"> следующими способами</w:t>
      </w:r>
      <w:r w:rsidRPr="006C2FD3">
        <w:rPr>
          <w:rFonts w:ascii="Times New Roman" w:hAnsi="Times New Roman" w:cs="Times New Roman"/>
        </w:rPr>
        <w:t>:</w:t>
      </w:r>
    </w:p>
    <w:p w14:paraId="00C5BBED" w14:textId="77777777" w:rsidR="006C2FD3" w:rsidRPr="00EF51AA" w:rsidRDefault="005E7AED" w:rsidP="00EF51AA">
      <w:pPr>
        <w:pStyle w:val="a9"/>
        <w:numPr>
          <w:ilvl w:val="0"/>
          <w:numId w:val="1"/>
        </w:numPr>
        <w:spacing w:after="120" w:line="288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F51AA">
        <w:rPr>
          <w:rFonts w:ascii="Times New Roman" w:hAnsi="Times New Roman" w:cs="Times New Roman"/>
        </w:rPr>
        <w:lastRenderedPageBreak/>
        <w:t xml:space="preserve">в электронной форме </w:t>
      </w:r>
      <w:r w:rsidR="00377360">
        <w:rPr>
          <w:rFonts w:ascii="Times New Roman" w:hAnsi="Times New Roman" w:cs="Times New Roman"/>
        </w:rPr>
        <w:t xml:space="preserve">в виде сообщения с вложением сканированной копии письменного обращения в формате </w:t>
      </w:r>
      <w:r w:rsidR="00377360">
        <w:rPr>
          <w:rFonts w:ascii="Times New Roman" w:hAnsi="Times New Roman" w:cs="Times New Roman"/>
          <w:lang w:val="en-US"/>
        </w:rPr>
        <w:t>pdf</w:t>
      </w:r>
      <w:r w:rsidR="00377360">
        <w:rPr>
          <w:rFonts w:ascii="Times New Roman" w:hAnsi="Times New Roman" w:cs="Times New Roman"/>
        </w:rPr>
        <w:t xml:space="preserve"> </w:t>
      </w:r>
      <w:r w:rsidRPr="00EF51AA">
        <w:rPr>
          <w:rFonts w:ascii="Times New Roman" w:hAnsi="Times New Roman" w:cs="Times New Roman"/>
        </w:rPr>
        <w:t xml:space="preserve">на адрес электронной почты Управляющей компании: </w:t>
      </w:r>
      <w:hyperlink r:id="rId8" w:history="1">
        <w:r w:rsidR="00377360" w:rsidRPr="00D202E7"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en-US"/>
          </w:rPr>
          <w:t>mail</w:t>
        </w:r>
        <w:r w:rsidR="00377360" w:rsidRPr="00D202E7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@</w:t>
        </w:r>
        <w:r w:rsidR="00377360" w:rsidRPr="00D202E7"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en-US"/>
          </w:rPr>
          <w:t>nevskycp</w:t>
        </w:r>
        <w:r w:rsidR="00377360" w:rsidRPr="00D202E7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.</w:t>
        </w:r>
        <w:r w:rsidR="00377360" w:rsidRPr="00D202E7"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en-US"/>
          </w:rPr>
          <w:t>ru</w:t>
        </w:r>
      </w:hyperlink>
      <w:r w:rsidR="00D51CBB">
        <w:rPr>
          <w:rStyle w:val="a3"/>
          <w:rFonts w:ascii="Times New Roman" w:hAnsi="Times New Roman" w:cs="Times New Roman"/>
          <w:color w:val="auto"/>
          <w:shd w:val="clear" w:color="auto" w:fill="FFFFFF"/>
        </w:rPr>
        <w:t>;</w:t>
      </w:r>
    </w:p>
    <w:p w14:paraId="3CC71125" w14:textId="77777777" w:rsidR="006C2FD3" w:rsidRPr="00EF51AA" w:rsidRDefault="005E7AED" w:rsidP="00EF51AA">
      <w:pPr>
        <w:pStyle w:val="a9"/>
        <w:numPr>
          <w:ilvl w:val="0"/>
          <w:numId w:val="1"/>
        </w:numPr>
        <w:spacing w:after="120" w:line="288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F51AA">
        <w:rPr>
          <w:rFonts w:ascii="Times New Roman" w:hAnsi="Times New Roman" w:cs="Times New Roman"/>
        </w:rPr>
        <w:t xml:space="preserve">в письменном виде на бумажном носителе по почте по адресу: </w:t>
      </w:r>
      <w:r w:rsidR="00377360" w:rsidRPr="00D202E7">
        <w:rPr>
          <w:rFonts w:ascii="Times New Roman" w:hAnsi="Times New Roman"/>
          <w:color w:val="000000"/>
          <w:shd w:val="clear" w:color="auto" w:fill="FFFFFF"/>
        </w:rPr>
        <w:t>195220,</w:t>
      </w:r>
      <w:r w:rsidR="00377360">
        <w:rPr>
          <w:rFonts w:ascii="Times New Roman" w:hAnsi="Times New Roman"/>
          <w:color w:val="000000"/>
          <w:shd w:val="clear" w:color="auto" w:fill="FFFFFF"/>
        </w:rPr>
        <w:t xml:space="preserve"> г.</w:t>
      </w:r>
      <w:r w:rsidR="00377360" w:rsidRPr="00D202E7">
        <w:rPr>
          <w:rFonts w:ascii="Times New Roman" w:hAnsi="Times New Roman"/>
          <w:color w:val="000000"/>
          <w:shd w:val="clear" w:color="auto" w:fill="FFFFFF"/>
        </w:rPr>
        <w:t xml:space="preserve"> Санкт-Петербург, </w:t>
      </w:r>
      <w:r w:rsidR="00377360" w:rsidRPr="00D202E7">
        <w:rPr>
          <w:rFonts w:ascii="Times New Roman" w:hAnsi="Times New Roman"/>
        </w:rPr>
        <w:t>вн. тер. г. муниципальный округ Пискарёвка,</w:t>
      </w:r>
      <w:r w:rsidR="00377360" w:rsidRPr="00D202E7">
        <w:rPr>
          <w:rFonts w:ascii="Times New Roman" w:hAnsi="Times New Roman"/>
          <w:color w:val="000000"/>
          <w:shd w:val="clear" w:color="auto" w:fill="FFFFFF"/>
        </w:rPr>
        <w:t xml:space="preserve"> пр. Непокоренных, д</w:t>
      </w:r>
      <w:r w:rsidR="00377360">
        <w:rPr>
          <w:rFonts w:ascii="Times New Roman" w:hAnsi="Times New Roman"/>
          <w:color w:val="000000"/>
          <w:shd w:val="clear" w:color="auto" w:fill="FFFFFF"/>
        </w:rPr>
        <w:t>.</w:t>
      </w:r>
      <w:r w:rsidR="00377360" w:rsidRPr="00D202E7">
        <w:rPr>
          <w:rFonts w:ascii="Times New Roman" w:hAnsi="Times New Roman"/>
          <w:color w:val="000000"/>
          <w:shd w:val="clear" w:color="auto" w:fill="FFFFFF"/>
        </w:rPr>
        <w:t>17 к</w:t>
      </w:r>
      <w:r w:rsidR="00377360">
        <w:rPr>
          <w:rFonts w:ascii="Times New Roman" w:hAnsi="Times New Roman"/>
          <w:color w:val="000000"/>
          <w:shd w:val="clear" w:color="auto" w:fill="FFFFFF"/>
        </w:rPr>
        <w:t>.</w:t>
      </w:r>
      <w:r w:rsidR="00377360" w:rsidRPr="00D202E7">
        <w:rPr>
          <w:rFonts w:ascii="Times New Roman" w:hAnsi="Times New Roman"/>
          <w:color w:val="000000"/>
          <w:shd w:val="clear" w:color="auto" w:fill="FFFFFF"/>
        </w:rPr>
        <w:t>4 лит</w:t>
      </w:r>
      <w:r w:rsidR="00377360">
        <w:rPr>
          <w:rFonts w:ascii="Times New Roman" w:hAnsi="Times New Roman"/>
          <w:color w:val="000000"/>
          <w:shd w:val="clear" w:color="auto" w:fill="FFFFFF"/>
        </w:rPr>
        <w:t>ера</w:t>
      </w:r>
      <w:r w:rsidR="00377360" w:rsidRPr="00D202E7">
        <w:rPr>
          <w:rFonts w:ascii="Times New Roman" w:hAnsi="Times New Roman"/>
          <w:color w:val="000000"/>
          <w:shd w:val="clear" w:color="auto" w:fill="FFFFFF"/>
        </w:rPr>
        <w:t xml:space="preserve"> В, помещ</w:t>
      </w:r>
      <w:r w:rsidR="00377360">
        <w:rPr>
          <w:rFonts w:ascii="Times New Roman" w:hAnsi="Times New Roman"/>
          <w:color w:val="000000"/>
          <w:shd w:val="clear" w:color="auto" w:fill="FFFFFF"/>
        </w:rPr>
        <w:t xml:space="preserve">ение </w:t>
      </w:r>
      <w:r w:rsidR="00377360" w:rsidRPr="00D202E7">
        <w:rPr>
          <w:rFonts w:ascii="Times New Roman" w:hAnsi="Times New Roman"/>
          <w:color w:val="000000"/>
          <w:shd w:val="clear" w:color="auto" w:fill="FFFFFF"/>
        </w:rPr>
        <w:t>4Н, офис 212</w:t>
      </w:r>
      <w:r w:rsidR="00D51CBB">
        <w:rPr>
          <w:rFonts w:ascii="Times New Roman" w:hAnsi="Times New Roman"/>
          <w:color w:val="000000"/>
          <w:shd w:val="clear" w:color="auto" w:fill="FFFFFF"/>
        </w:rPr>
        <w:t>;</w:t>
      </w:r>
      <w:r w:rsidRPr="00EF51AA">
        <w:rPr>
          <w:rFonts w:ascii="Times New Roman" w:hAnsi="Times New Roman" w:cs="Times New Roman"/>
        </w:rPr>
        <w:t xml:space="preserve"> </w:t>
      </w:r>
    </w:p>
    <w:p w14:paraId="3BE98C10" w14:textId="77777777" w:rsidR="006C2FD3" w:rsidRPr="00EF51AA" w:rsidRDefault="005E7AED" w:rsidP="00EF51AA">
      <w:pPr>
        <w:pStyle w:val="a9"/>
        <w:numPr>
          <w:ilvl w:val="0"/>
          <w:numId w:val="1"/>
        </w:numPr>
        <w:spacing w:after="120" w:line="288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F51AA">
        <w:rPr>
          <w:rFonts w:ascii="Times New Roman" w:hAnsi="Times New Roman" w:cs="Times New Roman"/>
        </w:rPr>
        <w:t xml:space="preserve">в письменном виде на бумажном носителе лично или с нарочным в офис Управляющей компании по адресу: </w:t>
      </w:r>
      <w:r w:rsidR="00377360" w:rsidRPr="00D202E7">
        <w:rPr>
          <w:rFonts w:ascii="Times New Roman" w:hAnsi="Times New Roman"/>
          <w:color w:val="000000"/>
          <w:shd w:val="clear" w:color="auto" w:fill="FFFFFF"/>
        </w:rPr>
        <w:t>195220,</w:t>
      </w:r>
      <w:r w:rsidR="00377360">
        <w:rPr>
          <w:rFonts w:ascii="Times New Roman" w:hAnsi="Times New Roman"/>
          <w:color w:val="000000"/>
          <w:shd w:val="clear" w:color="auto" w:fill="FFFFFF"/>
        </w:rPr>
        <w:t xml:space="preserve"> г.</w:t>
      </w:r>
      <w:r w:rsidR="00377360" w:rsidRPr="00D202E7">
        <w:rPr>
          <w:rFonts w:ascii="Times New Roman" w:hAnsi="Times New Roman"/>
          <w:color w:val="000000"/>
          <w:shd w:val="clear" w:color="auto" w:fill="FFFFFF"/>
        </w:rPr>
        <w:t xml:space="preserve"> Санкт-Петербург, </w:t>
      </w:r>
      <w:r w:rsidR="00377360" w:rsidRPr="00D202E7">
        <w:rPr>
          <w:rFonts w:ascii="Times New Roman" w:hAnsi="Times New Roman"/>
        </w:rPr>
        <w:t>вн. тер. г. муниципальный округ Пискарёвка,</w:t>
      </w:r>
      <w:r w:rsidR="00377360" w:rsidRPr="00D202E7">
        <w:rPr>
          <w:rFonts w:ascii="Times New Roman" w:hAnsi="Times New Roman"/>
          <w:color w:val="000000"/>
          <w:shd w:val="clear" w:color="auto" w:fill="FFFFFF"/>
        </w:rPr>
        <w:t xml:space="preserve"> пр. Непокоренных, д</w:t>
      </w:r>
      <w:r w:rsidR="00377360">
        <w:rPr>
          <w:rFonts w:ascii="Times New Roman" w:hAnsi="Times New Roman"/>
          <w:color w:val="000000"/>
          <w:shd w:val="clear" w:color="auto" w:fill="FFFFFF"/>
        </w:rPr>
        <w:t>.</w:t>
      </w:r>
      <w:r w:rsidR="00377360" w:rsidRPr="00D202E7">
        <w:rPr>
          <w:rFonts w:ascii="Times New Roman" w:hAnsi="Times New Roman"/>
          <w:color w:val="000000"/>
          <w:shd w:val="clear" w:color="auto" w:fill="FFFFFF"/>
        </w:rPr>
        <w:t>17 к</w:t>
      </w:r>
      <w:r w:rsidR="00377360">
        <w:rPr>
          <w:rFonts w:ascii="Times New Roman" w:hAnsi="Times New Roman"/>
          <w:color w:val="000000"/>
          <w:shd w:val="clear" w:color="auto" w:fill="FFFFFF"/>
        </w:rPr>
        <w:t>.</w:t>
      </w:r>
      <w:r w:rsidR="00377360" w:rsidRPr="00D202E7">
        <w:rPr>
          <w:rFonts w:ascii="Times New Roman" w:hAnsi="Times New Roman"/>
          <w:color w:val="000000"/>
          <w:shd w:val="clear" w:color="auto" w:fill="FFFFFF"/>
        </w:rPr>
        <w:t>4 лит</w:t>
      </w:r>
      <w:r w:rsidR="00377360">
        <w:rPr>
          <w:rFonts w:ascii="Times New Roman" w:hAnsi="Times New Roman"/>
          <w:color w:val="000000"/>
          <w:shd w:val="clear" w:color="auto" w:fill="FFFFFF"/>
        </w:rPr>
        <w:t>ера</w:t>
      </w:r>
      <w:r w:rsidR="00377360" w:rsidRPr="00D202E7">
        <w:rPr>
          <w:rFonts w:ascii="Times New Roman" w:hAnsi="Times New Roman"/>
          <w:color w:val="000000"/>
          <w:shd w:val="clear" w:color="auto" w:fill="FFFFFF"/>
        </w:rPr>
        <w:t xml:space="preserve"> В, помещ</w:t>
      </w:r>
      <w:r w:rsidR="00377360">
        <w:rPr>
          <w:rFonts w:ascii="Times New Roman" w:hAnsi="Times New Roman"/>
          <w:color w:val="000000"/>
          <w:shd w:val="clear" w:color="auto" w:fill="FFFFFF"/>
        </w:rPr>
        <w:t xml:space="preserve">ение </w:t>
      </w:r>
      <w:r w:rsidR="00377360" w:rsidRPr="00D202E7">
        <w:rPr>
          <w:rFonts w:ascii="Times New Roman" w:hAnsi="Times New Roman"/>
          <w:color w:val="000000"/>
          <w:shd w:val="clear" w:color="auto" w:fill="FFFFFF"/>
        </w:rPr>
        <w:t>4Н, офис 212</w:t>
      </w:r>
      <w:r w:rsidR="00D51CBB">
        <w:rPr>
          <w:rFonts w:ascii="Times New Roman" w:hAnsi="Times New Roman"/>
          <w:color w:val="000000"/>
          <w:shd w:val="clear" w:color="auto" w:fill="FFFFFF"/>
        </w:rPr>
        <w:t>.</w:t>
      </w:r>
      <w:r w:rsidRPr="00EF51AA">
        <w:rPr>
          <w:rFonts w:ascii="Times New Roman" w:hAnsi="Times New Roman" w:cs="Times New Roman"/>
        </w:rPr>
        <w:t xml:space="preserve"> </w:t>
      </w:r>
    </w:p>
    <w:p w14:paraId="09AF1C08" w14:textId="77777777" w:rsidR="006C2FD3" w:rsidRPr="006C2FD3" w:rsidRDefault="005E7AED" w:rsidP="002705C6">
      <w:pPr>
        <w:spacing w:after="60" w:line="288" w:lineRule="auto"/>
        <w:jc w:val="both"/>
        <w:rPr>
          <w:rFonts w:ascii="Times New Roman" w:hAnsi="Times New Roman" w:cs="Times New Roman"/>
        </w:rPr>
      </w:pPr>
      <w:r w:rsidRPr="006C2FD3">
        <w:rPr>
          <w:rFonts w:ascii="Times New Roman" w:hAnsi="Times New Roman" w:cs="Times New Roman"/>
        </w:rPr>
        <w:t>2. Обращения получателей финансовых услуг могут быть направлены в НАУФОР</w:t>
      </w:r>
      <w:r w:rsidR="006C2FD3" w:rsidRPr="006C2FD3">
        <w:rPr>
          <w:rFonts w:ascii="Times New Roman" w:hAnsi="Times New Roman" w:cs="Times New Roman"/>
        </w:rPr>
        <w:t xml:space="preserve"> </w:t>
      </w:r>
      <w:r w:rsidR="00EF51AA">
        <w:rPr>
          <w:rFonts w:ascii="Times New Roman" w:hAnsi="Times New Roman" w:cs="Times New Roman"/>
        </w:rPr>
        <w:t xml:space="preserve">(СРО) </w:t>
      </w:r>
      <w:r w:rsidR="006C2FD3" w:rsidRPr="006C2FD3">
        <w:rPr>
          <w:rFonts w:ascii="Times New Roman" w:hAnsi="Times New Roman" w:cs="Times New Roman"/>
        </w:rPr>
        <w:t>следующими способами</w:t>
      </w:r>
      <w:r w:rsidRPr="006C2FD3">
        <w:rPr>
          <w:rFonts w:ascii="Times New Roman" w:hAnsi="Times New Roman" w:cs="Times New Roman"/>
        </w:rPr>
        <w:t xml:space="preserve">: </w:t>
      </w:r>
    </w:p>
    <w:p w14:paraId="1DD306B2" w14:textId="77777777" w:rsidR="006C2FD3" w:rsidRPr="006E16C5" w:rsidRDefault="005E7AED" w:rsidP="002705C6">
      <w:pPr>
        <w:pStyle w:val="a9"/>
        <w:numPr>
          <w:ilvl w:val="0"/>
          <w:numId w:val="2"/>
        </w:numPr>
        <w:spacing w:after="60" w:line="288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E16C5">
        <w:rPr>
          <w:rFonts w:ascii="Times New Roman" w:hAnsi="Times New Roman" w:cs="Times New Roman"/>
        </w:rPr>
        <w:t>в электронной форме посредством Личного кабинета на сайте НАУФОР по адресу: https://naufor.ru/lk/</w:t>
      </w:r>
      <w:r w:rsidR="00D51CBB">
        <w:rPr>
          <w:rFonts w:ascii="Times New Roman" w:hAnsi="Times New Roman" w:cs="Times New Roman"/>
        </w:rPr>
        <w:t>;</w:t>
      </w:r>
      <w:r w:rsidRPr="006E16C5">
        <w:rPr>
          <w:rFonts w:ascii="Times New Roman" w:hAnsi="Times New Roman" w:cs="Times New Roman"/>
        </w:rPr>
        <w:t xml:space="preserve"> </w:t>
      </w:r>
    </w:p>
    <w:p w14:paraId="43B49F73" w14:textId="77777777" w:rsidR="006C2FD3" w:rsidRPr="006E16C5" w:rsidRDefault="005E7AED" w:rsidP="002705C6">
      <w:pPr>
        <w:pStyle w:val="a9"/>
        <w:numPr>
          <w:ilvl w:val="0"/>
          <w:numId w:val="2"/>
        </w:numPr>
        <w:spacing w:after="60" w:line="288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E16C5">
        <w:rPr>
          <w:rFonts w:ascii="Times New Roman" w:hAnsi="Times New Roman" w:cs="Times New Roman"/>
        </w:rPr>
        <w:t xml:space="preserve">в письменном виде на бумажном носителе по почте по адресу: Москва, 129090, 1-й </w:t>
      </w:r>
      <w:proofErr w:type="spellStart"/>
      <w:r w:rsidRPr="006E16C5">
        <w:rPr>
          <w:rFonts w:ascii="Times New Roman" w:hAnsi="Times New Roman" w:cs="Times New Roman"/>
        </w:rPr>
        <w:t>Коптельский</w:t>
      </w:r>
      <w:proofErr w:type="spellEnd"/>
      <w:r w:rsidRPr="006E16C5">
        <w:rPr>
          <w:rFonts w:ascii="Times New Roman" w:hAnsi="Times New Roman" w:cs="Times New Roman"/>
        </w:rPr>
        <w:t xml:space="preserve"> пер., д.18, стр.1</w:t>
      </w:r>
      <w:r w:rsidR="00D51CBB">
        <w:rPr>
          <w:rFonts w:ascii="Times New Roman" w:hAnsi="Times New Roman" w:cs="Times New Roman"/>
        </w:rPr>
        <w:t>;</w:t>
      </w:r>
    </w:p>
    <w:p w14:paraId="0355CEE1" w14:textId="77777777" w:rsidR="006C2FD3" w:rsidRPr="006E16C5" w:rsidRDefault="005E7AED" w:rsidP="002705C6">
      <w:pPr>
        <w:pStyle w:val="a9"/>
        <w:numPr>
          <w:ilvl w:val="0"/>
          <w:numId w:val="2"/>
        </w:numPr>
        <w:spacing w:after="60" w:line="288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E16C5">
        <w:rPr>
          <w:rFonts w:ascii="Times New Roman" w:hAnsi="Times New Roman" w:cs="Times New Roman"/>
        </w:rPr>
        <w:t xml:space="preserve">в письменном виде на бумажном носителе лично по адресу: Москва, 129090, 1-й </w:t>
      </w:r>
      <w:proofErr w:type="spellStart"/>
      <w:r w:rsidRPr="006E16C5">
        <w:rPr>
          <w:rFonts w:ascii="Times New Roman" w:hAnsi="Times New Roman" w:cs="Times New Roman"/>
        </w:rPr>
        <w:t>Коптельский</w:t>
      </w:r>
      <w:proofErr w:type="spellEnd"/>
      <w:r w:rsidRPr="006E16C5">
        <w:rPr>
          <w:rFonts w:ascii="Times New Roman" w:hAnsi="Times New Roman" w:cs="Times New Roman"/>
        </w:rPr>
        <w:t xml:space="preserve"> пер., д</w:t>
      </w:r>
      <w:r w:rsidR="00377360">
        <w:rPr>
          <w:rFonts w:ascii="Times New Roman" w:hAnsi="Times New Roman" w:cs="Times New Roman"/>
        </w:rPr>
        <w:t>.</w:t>
      </w:r>
      <w:r w:rsidRPr="006E16C5">
        <w:rPr>
          <w:rFonts w:ascii="Times New Roman" w:hAnsi="Times New Roman" w:cs="Times New Roman"/>
        </w:rPr>
        <w:t>18, стр.1</w:t>
      </w:r>
      <w:r w:rsidR="00D51CBB">
        <w:rPr>
          <w:rFonts w:ascii="Times New Roman" w:hAnsi="Times New Roman" w:cs="Times New Roman"/>
        </w:rPr>
        <w:t>.</w:t>
      </w:r>
      <w:r w:rsidRPr="006E16C5">
        <w:rPr>
          <w:rFonts w:ascii="Times New Roman" w:hAnsi="Times New Roman" w:cs="Times New Roman"/>
        </w:rPr>
        <w:t xml:space="preserve"> </w:t>
      </w:r>
    </w:p>
    <w:p w14:paraId="0DEE47E3" w14:textId="77777777" w:rsidR="006C2FD3" w:rsidRPr="006C2FD3" w:rsidRDefault="005E7AED" w:rsidP="002705C6">
      <w:pPr>
        <w:spacing w:after="60" w:line="288" w:lineRule="auto"/>
        <w:jc w:val="both"/>
        <w:rPr>
          <w:rFonts w:ascii="Times New Roman" w:hAnsi="Times New Roman" w:cs="Times New Roman"/>
        </w:rPr>
      </w:pPr>
      <w:r w:rsidRPr="006C2FD3">
        <w:rPr>
          <w:rFonts w:ascii="Times New Roman" w:hAnsi="Times New Roman" w:cs="Times New Roman"/>
        </w:rPr>
        <w:t xml:space="preserve">3. Обращения получателей финансовых услуг могут быть направлены в </w:t>
      </w:r>
      <w:r w:rsidR="00377360" w:rsidRPr="006C2FD3">
        <w:rPr>
          <w:rFonts w:ascii="Times New Roman" w:hAnsi="Times New Roman" w:cs="Times New Roman"/>
        </w:rPr>
        <w:t>Банк России</w:t>
      </w:r>
      <w:r w:rsidR="00377360">
        <w:rPr>
          <w:rFonts w:ascii="Times New Roman" w:hAnsi="Times New Roman" w:cs="Times New Roman"/>
        </w:rPr>
        <w:t xml:space="preserve"> - </w:t>
      </w:r>
      <w:r w:rsidRPr="006C2FD3">
        <w:rPr>
          <w:rFonts w:ascii="Times New Roman" w:hAnsi="Times New Roman" w:cs="Times New Roman"/>
        </w:rPr>
        <w:t>орган, осуществляющий полномочия по контролю и надзору за деятельностью Управляющей компании</w:t>
      </w:r>
      <w:r w:rsidR="00377360">
        <w:rPr>
          <w:rFonts w:ascii="Times New Roman" w:hAnsi="Times New Roman" w:cs="Times New Roman"/>
        </w:rPr>
        <w:t>,</w:t>
      </w:r>
      <w:r w:rsidRPr="006C2FD3">
        <w:rPr>
          <w:rFonts w:ascii="Times New Roman" w:hAnsi="Times New Roman" w:cs="Times New Roman"/>
        </w:rPr>
        <w:t xml:space="preserve"> </w:t>
      </w:r>
      <w:r w:rsidR="006C2FD3" w:rsidRPr="006C2FD3">
        <w:rPr>
          <w:rFonts w:ascii="Times New Roman" w:hAnsi="Times New Roman" w:cs="Times New Roman"/>
        </w:rPr>
        <w:t>следующими способами</w:t>
      </w:r>
      <w:r w:rsidRPr="006C2FD3">
        <w:rPr>
          <w:rFonts w:ascii="Times New Roman" w:hAnsi="Times New Roman" w:cs="Times New Roman"/>
        </w:rPr>
        <w:t>:</w:t>
      </w:r>
    </w:p>
    <w:p w14:paraId="09488125" w14:textId="77777777" w:rsidR="006C2FD3" w:rsidRPr="006E16C5" w:rsidRDefault="005E7AED" w:rsidP="002705C6">
      <w:pPr>
        <w:pStyle w:val="a9"/>
        <w:numPr>
          <w:ilvl w:val="0"/>
          <w:numId w:val="3"/>
        </w:numPr>
        <w:spacing w:after="60" w:line="288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E16C5">
        <w:rPr>
          <w:rFonts w:ascii="Times New Roman" w:hAnsi="Times New Roman" w:cs="Times New Roman"/>
        </w:rPr>
        <w:t>посредством мобильного приложения «ЦБ онлайн» (за исключением случаев нарушения прав Управляющей компанией)</w:t>
      </w:r>
      <w:r w:rsidR="00377360">
        <w:rPr>
          <w:rFonts w:ascii="Times New Roman" w:hAnsi="Times New Roman" w:cs="Times New Roman"/>
        </w:rPr>
        <w:t>;</w:t>
      </w:r>
    </w:p>
    <w:p w14:paraId="3D8F2C54" w14:textId="77777777" w:rsidR="006C2FD3" w:rsidRPr="006E16C5" w:rsidRDefault="005E7AED" w:rsidP="002705C6">
      <w:pPr>
        <w:pStyle w:val="a9"/>
        <w:numPr>
          <w:ilvl w:val="0"/>
          <w:numId w:val="3"/>
        </w:numPr>
        <w:spacing w:after="60" w:line="288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E16C5">
        <w:rPr>
          <w:rFonts w:ascii="Times New Roman" w:hAnsi="Times New Roman" w:cs="Times New Roman"/>
        </w:rPr>
        <w:t>позвонив в контактный центр Банка России по телефонам, указанным последним на сайте в сети Интернет по адресу: https://cbr.ru/reception/</w:t>
      </w:r>
      <w:r w:rsidR="00377360">
        <w:rPr>
          <w:rFonts w:ascii="Times New Roman" w:hAnsi="Times New Roman" w:cs="Times New Roman"/>
        </w:rPr>
        <w:t>;</w:t>
      </w:r>
    </w:p>
    <w:p w14:paraId="38A45BB9" w14:textId="77777777" w:rsidR="006C2FD3" w:rsidRPr="006E16C5" w:rsidRDefault="005E7AED" w:rsidP="002705C6">
      <w:pPr>
        <w:pStyle w:val="a9"/>
        <w:numPr>
          <w:ilvl w:val="0"/>
          <w:numId w:val="3"/>
        </w:numPr>
        <w:spacing w:after="60" w:line="288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E16C5">
        <w:rPr>
          <w:rFonts w:ascii="Times New Roman" w:hAnsi="Times New Roman" w:cs="Times New Roman"/>
        </w:rPr>
        <w:t>направив обращение в электронном виде посредством интернет-приемной Банка России в сети Интернет по адресу: https://cbr.ru/reception/</w:t>
      </w:r>
      <w:r w:rsidR="00377360">
        <w:rPr>
          <w:rFonts w:ascii="Times New Roman" w:hAnsi="Times New Roman" w:cs="Times New Roman"/>
        </w:rPr>
        <w:t>;</w:t>
      </w:r>
    </w:p>
    <w:p w14:paraId="145F8D72" w14:textId="77777777" w:rsidR="006C2FD3" w:rsidRPr="006E16C5" w:rsidRDefault="005E7AED" w:rsidP="002705C6">
      <w:pPr>
        <w:pStyle w:val="a9"/>
        <w:numPr>
          <w:ilvl w:val="0"/>
          <w:numId w:val="3"/>
        </w:numPr>
        <w:spacing w:after="60" w:line="288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E16C5">
        <w:rPr>
          <w:rFonts w:ascii="Times New Roman" w:hAnsi="Times New Roman" w:cs="Times New Roman"/>
        </w:rPr>
        <w:t>направив письменное обращение (жалобу) по почте на адрес: 107016, г. Москва, ул. Неглинная, д.12</w:t>
      </w:r>
      <w:r w:rsidR="00377360">
        <w:rPr>
          <w:rFonts w:ascii="Times New Roman" w:hAnsi="Times New Roman" w:cs="Times New Roman"/>
        </w:rPr>
        <w:t>;</w:t>
      </w:r>
      <w:r w:rsidRPr="006E16C5">
        <w:rPr>
          <w:rFonts w:ascii="Times New Roman" w:hAnsi="Times New Roman" w:cs="Times New Roman"/>
        </w:rPr>
        <w:t xml:space="preserve"> </w:t>
      </w:r>
    </w:p>
    <w:p w14:paraId="30C1FB99" w14:textId="77777777" w:rsidR="006C2FD3" w:rsidRPr="006E16C5" w:rsidRDefault="005E7AED" w:rsidP="002705C6">
      <w:pPr>
        <w:pStyle w:val="a9"/>
        <w:numPr>
          <w:ilvl w:val="0"/>
          <w:numId w:val="3"/>
        </w:numPr>
        <w:spacing w:after="60" w:line="288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E16C5">
        <w:rPr>
          <w:rFonts w:ascii="Times New Roman" w:hAnsi="Times New Roman" w:cs="Times New Roman"/>
        </w:rPr>
        <w:t>посетив Общественную приемную Банка России по предварительной записи по адресу</w:t>
      </w:r>
      <w:proofErr w:type="gramStart"/>
      <w:r w:rsidRPr="006E16C5">
        <w:rPr>
          <w:rFonts w:ascii="Times New Roman" w:hAnsi="Times New Roman" w:cs="Times New Roman"/>
        </w:rPr>
        <w:t>:</w:t>
      </w:r>
      <w:proofErr w:type="gramEnd"/>
      <w:r w:rsidRPr="006E16C5">
        <w:rPr>
          <w:rFonts w:ascii="Times New Roman" w:hAnsi="Times New Roman" w:cs="Times New Roman"/>
        </w:rPr>
        <w:t xml:space="preserve"> Москва, Сандуновский пер., д.3, стр.1, в порядке, указанном Банком России на сайте в сети Интернет по адресу: https://cbr.ru/reception/</w:t>
      </w:r>
      <w:r w:rsidR="00377360">
        <w:rPr>
          <w:rFonts w:ascii="Times New Roman" w:hAnsi="Times New Roman" w:cs="Times New Roman"/>
        </w:rPr>
        <w:t>.</w:t>
      </w:r>
    </w:p>
    <w:p w14:paraId="1CDDE45E" w14:textId="77777777" w:rsidR="006C2FD3" w:rsidRPr="006C2FD3" w:rsidRDefault="005E7AED" w:rsidP="006E16C5">
      <w:pPr>
        <w:spacing w:before="240" w:after="120" w:line="288" w:lineRule="auto"/>
        <w:jc w:val="center"/>
        <w:rPr>
          <w:rFonts w:ascii="Times New Roman" w:hAnsi="Times New Roman" w:cs="Times New Roman"/>
          <w:b/>
          <w:bCs/>
        </w:rPr>
      </w:pPr>
      <w:r w:rsidRPr="006C2FD3">
        <w:rPr>
          <w:rFonts w:ascii="Times New Roman" w:hAnsi="Times New Roman" w:cs="Times New Roman"/>
          <w:b/>
          <w:bCs/>
        </w:rPr>
        <w:t>Информация о способах защиты прав получателей финансовых услуг, включая информацию о наличии возможности и способах досудебного урегулирования спора, в том числе о претензионном порядке урегулирования спора, процедуре медиации (при ее наличии)</w:t>
      </w:r>
    </w:p>
    <w:p w14:paraId="078E9E14" w14:textId="77777777" w:rsidR="006C2FD3" w:rsidRPr="006C2FD3" w:rsidRDefault="005E7AED" w:rsidP="006E16C5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6C2FD3">
        <w:rPr>
          <w:rFonts w:ascii="Times New Roman" w:hAnsi="Times New Roman" w:cs="Times New Roman"/>
        </w:rPr>
        <w:t xml:space="preserve">Получатели финансовых услуг могут защитить свои права следующими способами: </w:t>
      </w:r>
    </w:p>
    <w:p w14:paraId="05531406" w14:textId="77777777" w:rsidR="00450303" w:rsidRDefault="005E7AED" w:rsidP="006E16C5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6C2FD3">
        <w:rPr>
          <w:rFonts w:ascii="Times New Roman" w:hAnsi="Times New Roman" w:cs="Times New Roman"/>
        </w:rPr>
        <w:t>1) в порядке досудебного урегулирования спора путем направления обращения, претензии Управляющей компании</w:t>
      </w:r>
      <w:r w:rsidR="00450303">
        <w:rPr>
          <w:rFonts w:ascii="Times New Roman" w:hAnsi="Times New Roman" w:cs="Times New Roman"/>
        </w:rPr>
        <w:t>:</w:t>
      </w:r>
    </w:p>
    <w:p w14:paraId="5F33EAD7" w14:textId="77777777" w:rsidR="00450303" w:rsidRPr="00EF51AA" w:rsidRDefault="00450303" w:rsidP="00450303">
      <w:pPr>
        <w:pStyle w:val="a9"/>
        <w:numPr>
          <w:ilvl w:val="0"/>
          <w:numId w:val="1"/>
        </w:numPr>
        <w:spacing w:after="120" w:line="288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F51AA">
        <w:rPr>
          <w:rFonts w:ascii="Times New Roman" w:hAnsi="Times New Roman" w:cs="Times New Roman"/>
        </w:rPr>
        <w:t xml:space="preserve">в письменном виде на бумажном носителе по почте </w:t>
      </w:r>
      <w:r>
        <w:rPr>
          <w:rFonts w:ascii="Times New Roman" w:hAnsi="Times New Roman" w:cs="Times New Roman"/>
        </w:rPr>
        <w:t xml:space="preserve">ценным письмом с описью вложения </w:t>
      </w:r>
      <w:r w:rsidRPr="00EF51AA">
        <w:rPr>
          <w:rFonts w:ascii="Times New Roman" w:hAnsi="Times New Roman" w:cs="Times New Roman"/>
        </w:rPr>
        <w:t xml:space="preserve">по адресу: </w:t>
      </w:r>
      <w:r w:rsidRPr="00D202E7">
        <w:rPr>
          <w:rFonts w:ascii="Times New Roman" w:hAnsi="Times New Roman"/>
          <w:color w:val="000000"/>
          <w:shd w:val="clear" w:color="auto" w:fill="FFFFFF"/>
        </w:rPr>
        <w:t>195220,</w:t>
      </w:r>
      <w:r>
        <w:rPr>
          <w:rFonts w:ascii="Times New Roman" w:hAnsi="Times New Roman"/>
          <w:color w:val="000000"/>
          <w:shd w:val="clear" w:color="auto" w:fill="FFFFFF"/>
        </w:rPr>
        <w:t xml:space="preserve"> г.</w:t>
      </w:r>
      <w:r w:rsidRPr="00D202E7">
        <w:rPr>
          <w:rFonts w:ascii="Times New Roman" w:hAnsi="Times New Roman"/>
          <w:color w:val="000000"/>
          <w:shd w:val="clear" w:color="auto" w:fill="FFFFFF"/>
        </w:rPr>
        <w:t xml:space="preserve"> Санкт-Петербург, </w:t>
      </w:r>
      <w:r w:rsidRPr="00D202E7">
        <w:rPr>
          <w:rFonts w:ascii="Times New Roman" w:hAnsi="Times New Roman"/>
        </w:rPr>
        <w:t>вн. тер. г. муниципальный округ Пискарёвка,</w:t>
      </w:r>
      <w:r w:rsidRPr="00D202E7">
        <w:rPr>
          <w:rFonts w:ascii="Times New Roman" w:hAnsi="Times New Roman"/>
          <w:color w:val="000000"/>
          <w:shd w:val="clear" w:color="auto" w:fill="FFFFFF"/>
        </w:rPr>
        <w:t xml:space="preserve"> пр. Непокоренных, д</w:t>
      </w:r>
      <w:r>
        <w:rPr>
          <w:rFonts w:ascii="Times New Roman" w:hAnsi="Times New Roman"/>
          <w:color w:val="000000"/>
          <w:shd w:val="clear" w:color="auto" w:fill="FFFFFF"/>
        </w:rPr>
        <w:t>.</w:t>
      </w:r>
      <w:r w:rsidRPr="00D202E7">
        <w:rPr>
          <w:rFonts w:ascii="Times New Roman" w:hAnsi="Times New Roman"/>
          <w:color w:val="000000"/>
          <w:shd w:val="clear" w:color="auto" w:fill="FFFFFF"/>
        </w:rPr>
        <w:t>17 к</w:t>
      </w:r>
      <w:r>
        <w:rPr>
          <w:rFonts w:ascii="Times New Roman" w:hAnsi="Times New Roman"/>
          <w:color w:val="000000"/>
          <w:shd w:val="clear" w:color="auto" w:fill="FFFFFF"/>
        </w:rPr>
        <w:t>.</w:t>
      </w:r>
      <w:r w:rsidRPr="00D202E7">
        <w:rPr>
          <w:rFonts w:ascii="Times New Roman" w:hAnsi="Times New Roman"/>
          <w:color w:val="000000"/>
          <w:shd w:val="clear" w:color="auto" w:fill="FFFFFF"/>
        </w:rPr>
        <w:t>4 лит</w:t>
      </w:r>
      <w:r>
        <w:rPr>
          <w:rFonts w:ascii="Times New Roman" w:hAnsi="Times New Roman"/>
          <w:color w:val="000000"/>
          <w:shd w:val="clear" w:color="auto" w:fill="FFFFFF"/>
        </w:rPr>
        <w:t>ера</w:t>
      </w:r>
      <w:r w:rsidRPr="00D202E7">
        <w:rPr>
          <w:rFonts w:ascii="Times New Roman" w:hAnsi="Times New Roman"/>
          <w:color w:val="000000"/>
          <w:shd w:val="clear" w:color="auto" w:fill="FFFFFF"/>
        </w:rPr>
        <w:t xml:space="preserve"> В, помещ</w:t>
      </w:r>
      <w:r>
        <w:rPr>
          <w:rFonts w:ascii="Times New Roman" w:hAnsi="Times New Roman"/>
          <w:color w:val="000000"/>
          <w:shd w:val="clear" w:color="auto" w:fill="FFFFFF"/>
        </w:rPr>
        <w:t xml:space="preserve">ение </w:t>
      </w:r>
      <w:r w:rsidRPr="00D202E7">
        <w:rPr>
          <w:rFonts w:ascii="Times New Roman" w:hAnsi="Times New Roman"/>
          <w:color w:val="000000"/>
          <w:shd w:val="clear" w:color="auto" w:fill="FFFFFF"/>
        </w:rPr>
        <w:t>4Н, офис 212</w:t>
      </w:r>
      <w:r w:rsidR="00880585">
        <w:rPr>
          <w:rFonts w:ascii="Times New Roman" w:hAnsi="Times New Roman"/>
          <w:color w:val="000000"/>
          <w:shd w:val="clear" w:color="auto" w:fill="FFFFFF"/>
        </w:rPr>
        <w:t>,</w:t>
      </w:r>
    </w:p>
    <w:p w14:paraId="65C530F1" w14:textId="77777777" w:rsidR="00450303" w:rsidRPr="00EF51AA" w:rsidRDefault="00450303" w:rsidP="00450303">
      <w:pPr>
        <w:pStyle w:val="a9"/>
        <w:numPr>
          <w:ilvl w:val="0"/>
          <w:numId w:val="1"/>
        </w:numPr>
        <w:spacing w:after="120" w:line="288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F51AA">
        <w:rPr>
          <w:rFonts w:ascii="Times New Roman" w:hAnsi="Times New Roman" w:cs="Times New Roman"/>
        </w:rPr>
        <w:t xml:space="preserve">в письменном виде на бумажном носителе лично или с нарочным в офис Управляющей компании по адресу: </w:t>
      </w:r>
      <w:r w:rsidRPr="00D202E7">
        <w:rPr>
          <w:rFonts w:ascii="Times New Roman" w:hAnsi="Times New Roman"/>
          <w:color w:val="000000"/>
          <w:shd w:val="clear" w:color="auto" w:fill="FFFFFF"/>
        </w:rPr>
        <w:t>195220,</w:t>
      </w:r>
      <w:r>
        <w:rPr>
          <w:rFonts w:ascii="Times New Roman" w:hAnsi="Times New Roman"/>
          <w:color w:val="000000"/>
          <w:shd w:val="clear" w:color="auto" w:fill="FFFFFF"/>
        </w:rPr>
        <w:t xml:space="preserve"> г.</w:t>
      </w:r>
      <w:r w:rsidRPr="00D202E7">
        <w:rPr>
          <w:rFonts w:ascii="Times New Roman" w:hAnsi="Times New Roman"/>
          <w:color w:val="000000"/>
          <w:shd w:val="clear" w:color="auto" w:fill="FFFFFF"/>
        </w:rPr>
        <w:t xml:space="preserve"> Санкт-Петербург, </w:t>
      </w:r>
      <w:r w:rsidRPr="00D202E7">
        <w:rPr>
          <w:rFonts w:ascii="Times New Roman" w:hAnsi="Times New Roman"/>
        </w:rPr>
        <w:t>вн. тер. г. муниципальный округ Пискарёвка,</w:t>
      </w:r>
      <w:r w:rsidRPr="00D202E7">
        <w:rPr>
          <w:rFonts w:ascii="Times New Roman" w:hAnsi="Times New Roman"/>
          <w:color w:val="000000"/>
          <w:shd w:val="clear" w:color="auto" w:fill="FFFFFF"/>
        </w:rPr>
        <w:t xml:space="preserve"> пр. Непокоренных, д</w:t>
      </w:r>
      <w:r>
        <w:rPr>
          <w:rFonts w:ascii="Times New Roman" w:hAnsi="Times New Roman"/>
          <w:color w:val="000000"/>
          <w:shd w:val="clear" w:color="auto" w:fill="FFFFFF"/>
        </w:rPr>
        <w:t>.</w:t>
      </w:r>
      <w:r w:rsidRPr="00D202E7">
        <w:rPr>
          <w:rFonts w:ascii="Times New Roman" w:hAnsi="Times New Roman"/>
          <w:color w:val="000000"/>
          <w:shd w:val="clear" w:color="auto" w:fill="FFFFFF"/>
        </w:rPr>
        <w:t>17 к</w:t>
      </w:r>
      <w:r>
        <w:rPr>
          <w:rFonts w:ascii="Times New Roman" w:hAnsi="Times New Roman"/>
          <w:color w:val="000000"/>
          <w:shd w:val="clear" w:color="auto" w:fill="FFFFFF"/>
        </w:rPr>
        <w:t>.</w:t>
      </w:r>
      <w:r w:rsidRPr="00D202E7">
        <w:rPr>
          <w:rFonts w:ascii="Times New Roman" w:hAnsi="Times New Roman"/>
          <w:color w:val="000000"/>
          <w:shd w:val="clear" w:color="auto" w:fill="FFFFFF"/>
        </w:rPr>
        <w:t>4 лит</w:t>
      </w:r>
      <w:r>
        <w:rPr>
          <w:rFonts w:ascii="Times New Roman" w:hAnsi="Times New Roman"/>
          <w:color w:val="000000"/>
          <w:shd w:val="clear" w:color="auto" w:fill="FFFFFF"/>
        </w:rPr>
        <w:t>ера</w:t>
      </w:r>
      <w:r w:rsidRPr="00D202E7">
        <w:rPr>
          <w:rFonts w:ascii="Times New Roman" w:hAnsi="Times New Roman"/>
          <w:color w:val="000000"/>
          <w:shd w:val="clear" w:color="auto" w:fill="FFFFFF"/>
        </w:rPr>
        <w:t xml:space="preserve"> В, помещ</w:t>
      </w:r>
      <w:r>
        <w:rPr>
          <w:rFonts w:ascii="Times New Roman" w:hAnsi="Times New Roman"/>
          <w:color w:val="000000"/>
          <w:shd w:val="clear" w:color="auto" w:fill="FFFFFF"/>
        </w:rPr>
        <w:t xml:space="preserve">ение </w:t>
      </w:r>
      <w:r w:rsidRPr="00D202E7">
        <w:rPr>
          <w:rFonts w:ascii="Times New Roman" w:hAnsi="Times New Roman"/>
          <w:color w:val="000000"/>
          <w:shd w:val="clear" w:color="auto" w:fill="FFFFFF"/>
        </w:rPr>
        <w:t>4Н, офис 212</w:t>
      </w:r>
      <w:r w:rsidR="00E72E4D">
        <w:rPr>
          <w:rFonts w:ascii="Times New Roman" w:hAnsi="Times New Roman"/>
          <w:color w:val="000000"/>
          <w:shd w:val="clear" w:color="auto" w:fill="FFFFFF"/>
        </w:rPr>
        <w:t>;</w:t>
      </w:r>
    </w:p>
    <w:p w14:paraId="58F36A89" w14:textId="77777777" w:rsidR="006C2FD3" w:rsidRPr="006C2FD3" w:rsidRDefault="005E7AED" w:rsidP="006E16C5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6C2FD3">
        <w:rPr>
          <w:rFonts w:ascii="Times New Roman" w:hAnsi="Times New Roman" w:cs="Times New Roman"/>
        </w:rPr>
        <w:lastRenderedPageBreak/>
        <w:t xml:space="preserve">2) путем направления обращения (жалобы): </w:t>
      </w:r>
    </w:p>
    <w:p w14:paraId="0D4AF392" w14:textId="77777777" w:rsidR="00880585" w:rsidRPr="00880585" w:rsidRDefault="005E7AED" w:rsidP="002705C6">
      <w:pPr>
        <w:pStyle w:val="a9"/>
        <w:numPr>
          <w:ilvl w:val="0"/>
          <w:numId w:val="4"/>
        </w:numPr>
        <w:spacing w:after="60" w:line="288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80585">
        <w:rPr>
          <w:rFonts w:ascii="Times New Roman" w:hAnsi="Times New Roman" w:cs="Times New Roman"/>
        </w:rPr>
        <w:t>в Банк России</w:t>
      </w:r>
      <w:r w:rsidR="00880585" w:rsidRPr="00880585">
        <w:rPr>
          <w:rFonts w:ascii="Times New Roman" w:hAnsi="Times New Roman" w:cs="Times New Roman"/>
        </w:rPr>
        <w:t>:</w:t>
      </w:r>
    </w:p>
    <w:p w14:paraId="0F6EEDCD" w14:textId="77777777" w:rsidR="00880585" w:rsidRDefault="005E7AED" w:rsidP="002705C6">
      <w:pPr>
        <w:pStyle w:val="a9"/>
        <w:numPr>
          <w:ilvl w:val="0"/>
          <w:numId w:val="5"/>
        </w:numPr>
        <w:spacing w:after="60" w:line="288" w:lineRule="auto"/>
        <w:ind w:left="426" w:hanging="142"/>
        <w:contextualSpacing w:val="0"/>
        <w:jc w:val="both"/>
        <w:rPr>
          <w:rFonts w:ascii="Times New Roman" w:hAnsi="Times New Roman" w:cs="Times New Roman"/>
        </w:rPr>
      </w:pPr>
      <w:r w:rsidRPr="00880585">
        <w:rPr>
          <w:rFonts w:ascii="Times New Roman" w:hAnsi="Times New Roman" w:cs="Times New Roman"/>
        </w:rPr>
        <w:t>путем направления письменного обращения (жалобы) по почте на адрес: 107016, г. Москва, ул. Неглинная, д.12</w:t>
      </w:r>
      <w:r w:rsidR="006C2FD3" w:rsidRPr="00880585">
        <w:rPr>
          <w:rFonts w:ascii="Times New Roman" w:hAnsi="Times New Roman" w:cs="Times New Roman"/>
        </w:rPr>
        <w:t>,</w:t>
      </w:r>
      <w:r w:rsidRPr="00880585">
        <w:rPr>
          <w:rFonts w:ascii="Times New Roman" w:hAnsi="Times New Roman" w:cs="Times New Roman"/>
        </w:rPr>
        <w:t xml:space="preserve"> </w:t>
      </w:r>
    </w:p>
    <w:p w14:paraId="2DA58912" w14:textId="77777777" w:rsidR="00880585" w:rsidRDefault="005E7AED" w:rsidP="002705C6">
      <w:pPr>
        <w:pStyle w:val="a9"/>
        <w:numPr>
          <w:ilvl w:val="0"/>
          <w:numId w:val="5"/>
        </w:numPr>
        <w:spacing w:after="60" w:line="288" w:lineRule="auto"/>
        <w:ind w:left="426" w:hanging="142"/>
        <w:contextualSpacing w:val="0"/>
        <w:jc w:val="both"/>
        <w:rPr>
          <w:rFonts w:ascii="Times New Roman" w:hAnsi="Times New Roman" w:cs="Times New Roman"/>
        </w:rPr>
      </w:pPr>
      <w:r w:rsidRPr="00880585">
        <w:rPr>
          <w:rFonts w:ascii="Times New Roman" w:hAnsi="Times New Roman" w:cs="Times New Roman"/>
        </w:rPr>
        <w:t>путем направления обращения (жалобы) в электронной форме через интернет</w:t>
      </w:r>
      <w:r w:rsidR="006C2FD3" w:rsidRPr="00880585">
        <w:rPr>
          <w:rFonts w:ascii="Times New Roman" w:hAnsi="Times New Roman" w:cs="Times New Roman"/>
        </w:rPr>
        <w:t>-</w:t>
      </w:r>
      <w:r w:rsidRPr="00880585">
        <w:rPr>
          <w:rFonts w:ascii="Times New Roman" w:hAnsi="Times New Roman" w:cs="Times New Roman"/>
        </w:rPr>
        <w:t>приемную на сайте Банка России в сети Интернет по адресу: https://cbr.ru/reception/</w:t>
      </w:r>
      <w:r w:rsidR="006C2FD3" w:rsidRPr="00880585">
        <w:rPr>
          <w:rFonts w:ascii="Times New Roman" w:hAnsi="Times New Roman" w:cs="Times New Roman"/>
        </w:rPr>
        <w:t>,</w:t>
      </w:r>
      <w:r w:rsidRPr="00880585">
        <w:rPr>
          <w:rFonts w:ascii="Times New Roman" w:hAnsi="Times New Roman" w:cs="Times New Roman"/>
        </w:rPr>
        <w:t xml:space="preserve"> </w:t>
      </w:r>
    </w:p>
    <w:p w14:paraId="428848D6" w14:textId="77777777" w:rsidR="006C2FD3" w:rsidRPr="00880585" w:rsidRDefault="005E7AED" w:rsidP="002705C6">
      <w:pPr>
        <w:pStyle w:val="a9"/>
        <w:numPr>
          <w:ilvl w:val="0"/>
          <w:numId w:val="5"/>
        </w:numPr>
        <w:spacing w:after="60" w:line="288" w:lineRule="auto"/>
        <w:ind w:left="426" w:hanging="142"/>
        <w:contextualSpacing w:val="0"/>
        <w:jc w:val="both"/>
        <w:rPr>
          <w:rFonts w:ascii="Times New Roman" w:hAnsi="Times New Roman" w:cs="Times New Roman"/>
        </w:rPr>
      </w:pPr>
      <w:r w:rsidRPr="00880585">
        <w:rPr>
          <w:rFonts w:ascii="Times New Roman" w:hAnsi="Times New Roman" w:cs="Times New Roman"/>
        </w:rPr>
        <w:t xml:space="preserve">посетив Общественную приемную Банка России </w:t>
      </w:r>
      <w:r w:rsidR="006C2FD3" w:rsidRPr="00880585">
        <w:rPr>
          <w:rFonts w:ascii="Times New Roman" w:hAnsi="Times New Roman" w:cs="Times New Roman"/>
        </w:rPr>
        <w:t>по адресу</w:t>
      </w:r>
      <w:proofErr w:type="gramStart"/>
      <w:r w:rsidR="006C2FD3" w:rsidRPr="00880585">
        <w:rPr>
          <w:rFonts w:ascii="Times New Roman" w:hAnsi="Times New Roman" w:cs="Times New Roman"/>
        </w:rPr>
        <w:t>:</w:t>
      </w:r>
      <w:proofErr w:type="gramEnd"/>
      <w:r w:rsidR="006C2FD3" w:rsidRPr="00880585">
        <w:rPr>
          <w:rFonts w:ascii="Times New Roman" w:hAnsi="Times New Roman" w:cs="Times New Roman"/>
        </w:rPr>
        <w:t xml:space="preserve"> Москва, Сандуновский пер., д. 3, стр. 1 </w:t>
      </w:r>
      <w:r w:rsidRPr="00880585">
        <w:rPr>
          <w:rFonts w:ascii="Times New Roman" w:hAnsi="Times New Roman" w:cs="Times New Roman"/>
        </w:rPr>
        <w:t>по предварительной записи в порядке, указанном Банком России на сайте в сети Интернет по адресу: https://cbr.ru/reception/</w:t>
      </w:r>
      <w:r w:rsidR="00880585">
        <w:rPr>
          <w:rFonts w:ascii="Times New Roman" w:hAnsi="Times New Roman" w:cs="Times New Roman"/>
        </w:rPr>
        <w:t>;</w:t>
      </w:r>
    </w:p>
    <w:p w14:paraId="015F16A8" w14:textId="77777777" w:rsidR="00880585" w:rsidRDefault="005E7AED" w:rsidP="002705C6">
      <w:pPr>
        <w:pStyle w:val="a9"/>
        <w:numPr>
          <w:ilvl w:val="0"/>
          <w:numId w:val="4"/>
        </w:numPr>
        <w:spacing w:before="120" w:after="60" w:line="288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80585">
        <w:rPr>
          <w:rFonts w:ascii="Times New Roman" w:hAnsi="Times New Roman" w:cs="Times New Roman"/>
        </w:rPr>
        <w:t>в НАУФОР</w:t>
      </w:r>
      <w:r w:rsidR="00880585">
        <w:rPr>
          <w:rFonts w:ascii="Times New Roman" w:hAnsi="Times New Roman" w:cs="Times New Roman"/>
        </w:rPr>
        <w:t>:</w:t>
      </w:r>
    </w:p>
    <w:p w14:paraId="37F4E780" w14:textId="77777777" w:rsidR="00880585" w:rsidRDefault="005E7AED" w:rsidP="002705C6">
      <w:pPr>
        <w:pStyle w:val="a9"/>
        <w:numPr>
          <w:ilvl w:val="0"/>
          <w:numId w:val="6"/>
        </w:numPr>
        <w:spacing w:after="60" w:line="288" w:lineRule="auto"/>
        <w:ind w:left="426" w:hanging="142"/>
        <w:contextualSpacing w:val="0"/>
        <w:jc w:val="both"/>
        <w:rPr>
          <w:rFonts w:ascii="Times New Roman" w:hAnsi="Times New Roman" w:cs="Times New Roman"/>
        </w:rPr>
      </w:pPr>
      <w:r w:rsidRPr="00880585">
        <w:rPr>
          <w:rFonts w:ascii="Times New Roman" w:hAnsi="Times New Roman" w:cs="Times New Roman"/>
        </w:rPr>
        <w:t xml:space="preserve">путем направления письменного обращения по почте на адрес: Москва, 129090, 1-й </w:t>
      </w:r>
      <w:proofErr w:type="spellStart"/>
      <w:r w:rsidRPr="00880585">
        <w:rPr>
          <w:rFonts w:ascii="Times New Roman" w:hAnsi="Times New Roman" w:cs="Times New Roman"/>
        </w:rPr>
        <w:t>Коптельский</w:t>
      </w:r>
      <w:proofErr w:type="spellEnd"/>
      <w:r w:rsidRPr="00880585">
        <w:rPr>
          <w:rFonts w:ascii="Times New Roman" w:hAnsi="Times New Roman" w:cs="Times New Roman"/>
        </w:rPr>
        <w:t xml:space="preserve"> пер., д. 18, стр.1</w:t>
      </w:r>
      <w:r w:rsidR="006C2FD3" w:rsidRPr="00880585">
        <w:rPr>
          <w:rFonts w:ascii="Times New Roman" w:hAnsi="Times New Roman" w:cs="Times New Roman"/>
        </w:rPr>
        <w:t>,</w:t>
      </w:r>
      <w:r w:rsidRPr="00880585">
        <w:rPr>
          <w:rFonts w:ascii="Times New Roman" w:hAnsi="Times New Roman" w:cs="Times New Roman"/>
        </w:rPr>
        <w:t xml:space="preserve"> </w:t>
      </w:r>
    </w:p>
    <w:p w14:paraId="4961E361" w14:textId="77777777" w:rsidR="006C2FD3" w:rsidRPr="00880585" w:rsidRDefault="005E7AED" w:rsidP="002705C6">
      <w:pPr>
        <w:pStyle w:val="a9"/>
        <w:numPr>
          <w:ilvl w:val="0"/>
          <w:numId w:val="6"/>
        </w:numPr>
        <w:spacing w:after="60" w:line="288" w:lineRule="auto"/>
        <w:ind w:left="426" w:hanging="142"/>
        <w:contextualSpacing w:val="0"/>
        <w:jc w:val="both"/>
        <w:rPr>
          <w:rFonts w:ascii="Times New Roman" w:hAnsi="Times New Roman" w:cs="Times New Roman"/>
        </w:rPr>
      </w:pPr>
      <w:r w:rsidRPr="00880585">
        <w:rPr>
          <w:rFonts w:ascii="Times New Roman" w:hAnsi="Times New Roman" w:cs="Times New Roman"/>
        </w:rPr>
        <w:t>путем направления обращения в электронной форме через личный кабинет на сайте НАУФОР</w:t>
      </w:r>
      <w:r w:rsidR="00880585">
        <w:rPr>
          <w:rFonts w:ascii="Times New Roman" w:hAnsi="Times New Roman" w:cs="Times New Roman"/>
        </w:rPr>
        <w:t>;</w:t>
      </w:r>
    </w:p>
    <w:p w14:paraId="4B5CE94A" w14:textId="77777777" w:rsidR="00A51619" w:rsidRDefault="00921085" w:rsidP="002705C6">
      <w:pPr>
        <w:spacing w:before="120" w:after="120" w:line="288" w:lineRule="auto"/>
        <w:jc w:val="both"/>
      </w:pPr>
      <w:r>
        <w:rPr>
          <w:rFonts w:ascii="Times New Roman" w:hAnsi="Times New Roman" w:cs="Times New Roman"/>
        </w:rPr>
        <w:t xml:space="preserve">3) </w:t>
      </w:r>
      <w:r w:rsidR="005E7AED" w:rsidRPr="006C2FD3">
        <w:rPr>
          <w:rFonts w:ascii="Times New Roman" w:hAnsi="Times New Roman" w:cs="Times New Roman"/>
        </w:rPr>
        <w:t>в судебном порядке путем обращения за защитой нарушенных прав в судебные органы в порядке, установленном действующим законодательством Российской Федерации</w:t>
      </w:r>
      <w:r w:rsidR="005E7AED">
        <w:t>.</w:t>
      </w:r>
    </w:p>
    <w:sectPr w:rsidR="00A51619" w:rsidSect="00D06C45">
      <w:footerReference w:type="default" r:id="rId9"/>
      <w:pgSz w:w="11906" w:h="16838"/>
      <w:pgMar w:top="993" w:right="1133" w:bottom="709" w:left="1418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5EEAF" w14:textId="77777777" w:rsidR="008210D9" w:rsidRDefault="008210D9" w:rsidP="002411AC">
      <w:pPr>
        <w:spacing w:after="0" w:line="240" w:lineRule="auto"/>
      </w:pPr>
      <w:r>
        <w:separator/>
      </w:r>
    </w:p>
  </w:endnote>
  <w:endnote w:type="continuationSeparator" w:id="0">
    <w:p w14:paraId="56A4602E" w14:textId="77777777" w:rsidR="008210D9" w:rsidRDefault="008210D9" w:rsidP="0024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8473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064253A" w14:textId="77777777" w:rsidR="002411AC" w:rsidRPr="002411AC" w:rsidRDefault="002411AC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411A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411A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411A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2411AC">
          <w:rPr>
            <w:rFonts w:ascii="Times New Roman" w:hAnsi="Times New Roman" w:cs="Times New Roman"/>
            <w:sz w:val="20"/>
            <w:szCs w:val="20"/>
          </w:rPr>
          <w:t>2</w:t>
        </w:r>
        <w:r w:rsidRPr="002411A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FF84" w14:textId="77777777" w:rsidR="008210D9" w:rsidRDefault="008210D9" w:rsidP="002411AC">
      <w:pPr>
        <w:spacing w:after="0" w:line="240" w:lineRule="auto"/>
      </w:pPr>
      <w:r>
        <w:separator/>
      </w:r>
    </w:p>
  </w:footnote>
  <w:footnote w:type="continuationSeparator" w:id="0">
    <w:p w14:paraId="45A056DE" w14:textId="77777777" w:rsidR="008210D9" w:rsidRDefault="008210D9" w:rsidP="00241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031F"/>
    <w:multiLevelType w:val="hybridMultilevel"/>
    <w:tmpl w:val="D1EE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F6072"/>
    <w:multiLevelType w:val="hybridMultilevel"/>
    <w:tmpl w:val="6EC8477C"/>
    <w:lvl w:ilvl="0" w:tplc="B5FADC3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1F87D6A"/>
    <w:multiLevelType w:val="hybridMultilevel"/>
    <w:tmpl w:val="1C600A86"/>
    <w:lvl w:ilvl="0" w:tplc="B5FADC3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04E5629"/>
    <w:multiLevelType w:val="hybridMultilevel"/>
    <w:tmpl w:val="6802A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47C4D"/>
    <w:multiLevelType w:val="hybridMultilevel"/>
    <w:tmpl w:val="F6A24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E6467"/>
    <w:multiLevelType w:val="hybridMultilevel"/>
    <w:tmpl w:val="A2E0F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ED"/>
    <w:rsid w:val="000225E5"/>
    <w:rsid w:val="0005496B"/>
    <w:rsid w:val="001309B6"/>
    <w:rsid w:val="001A5F9C"/>
    <w:rsid w:val="0023089D"/>
    <w:rsid w:val="002411AC"/>
    <w:rsid w:val="002705C6"/>
    <w:rsid w:val="002F334F"/>
    <w:rsid w:val="00342755"/>
    <w:rsid w:val="00377360"/>
    <w:rsid w:val="00391354"/>
    <w:rsid w:val="003A34A5"/>
    <w:rsid w:val="00450303"/>
    <w:rsid w:val="004A16C3"/>
    <w:rsid w:val="004A37A2"/>
    <w:rsid w:val="004B30A8"/>
    <w:rsid w:val="00502EF3"/>
    <w:rsid w:val="00541971"/>
    <w:rsid w:val="005E7AED"/>
    <w:rsid w:val="006B30C8"/>
    <w:rsid w:val="006C2FD3"/>
    <w:rsid w:val="006E16C5"/>
    <w:rsid w:val="006F75C9"/>
    <w:rsid w:val="007F69B1"/>
    <w:rsid w:val="008210D9"/>
    <w:rsid w:val="00856342"/>
    <w:rsid w:val="00874603"/>
    <w:rsid w:val="00880585"/>
    <w:rsid w:val="00921085"/>
    <w:rsid w:val="00A43689"/>
    <w:rsid w:val="00A51619"/>
    <w:rsid w:val="00B944D2"/>
    <w:rsid w:val="00BE1A6B"/>
    <w:rsid w:val="00C32B8A"/>
    <w:rsid w:val="00D06C45"/>
    <w:rsid w:val="00D202E7"/>
    <w:rsid w:val="00D51CBB"/>
    <w:rsid w:val="00E04184"/>
    <w:rsid w:val="00E72E4D"/>
    <w:rsid w:val="00E920D7"/>
    <w:rsid w:val="00EF51AA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40A67"/>
  <w15:chartTrackingRefBased/>
  <w15:docId w15:val="{5BF8A209-3D7D-4970-B7A8-CD1685AC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FD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C2FD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4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1AC"/>
  </w:style>
  <w:style w:type="paragraph" w:styleId="a7">
    <w:name w:val="footer"/>
    <w:basedOn w:val="a"/>
    <w:link w:val="a8"/>
    <w:uiPriority w:val="99"/>
    <w:unhideWhenUsed/>
    <w:rsid w:val="0024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1AC"/>
  </w:style>
  <w:style w:type="paragraph" w:styleId="a9">
    <w:name w:val="List Paragraph"/>
    <w:basedOn w:val="a"/>
    <w:uiPriority w:val="34"/>
    <w:qFormat/>
    <w:rsid w:val="00EF5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nevskycp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nevskyc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Постернак</dc:creator>
  <cp:keywords/>
  <dc:description/>
  <cp:lastModifiedBy>Ирина Савченко</cp:lastModifiedBy>
  <cp:revision>3</cp:revision>
  <cp:lastPrinted>2025-09-05T10:31:00Z</cp:lastPrinted>
  <dcterms:created xsi:type="dcterms:W3CDTF">2025-09-05T11:28:00Z</dcterms:created>
  <dcterms:modified xsi:type="dcterms:W3CDTF">2025-09-05T11:28:00Z</dcterms:modified>
</cp:coreProperties>
</file>